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2662E" w14:textId="77777777" w:rsidR="003A5DEE" w:rsidRDefault="003A5DEE" w:rsidP="00D1750A">
      <w:pPr>
        <w:tabs>
          <w:tab w:val="left" w:pos="3060"/>
          <w:tab w:val="left" w:pos="9360"/>
        </w:tabs>
        <w:spacing w:before="3000" w:after="120"/>
        <w:rPr>
          <w:rFonts w:ascii="Arial" w:hAnsi="Arial" w:cs="Arial"/>
          <w:u w:val="single"/>
        </w:rPr>
      </w:pPr>
      <w:bookmarkStart w:id="0" w:name="_GoBack"/>
      <w:bookmarkEnd w:id="0"/>
      <w:r>
        <w:rPr>
          <w:rFonts w:ascii="Arial" w:hAnsi="Arial" w:cs="Arial"/>
          <w:u w:val="single"/>
        </w:rPr>
        <w:tab/>
      </w:r>
      <w:r>
        <w:rPr>
          <w:rFonts w:ascii="Arial" w:hAnsi="Arial" w:cs="Arial"/>
          <w:b/>
          <w:bCs/>
          <w:szCs w:val="24"/>
        </w:rPr>
        <w:t xml:space="preserve">Court of Washington, County of </w:t>
      </w:r>
      <w:r>
        <w:rPr>
          <w:rFonts w:ascii="Arial" w:hAnsi="Arial" w:cs="Arial"/>
          <w:u w:val="single"/>
        </w:rPr>
        <w:tab/>
      </w:r>
    </w:p>
    <w:tbl>
      <w:tblPr>
        <w:tblW w:w="9488" w:type="dxa"/>
        <w:tblInd w:w="-8" w:type="dxa"/>
        <w:tblLayout w:type="fixed"/>
        <w:tblCellMar>
          <w:left w:w="120" w:type="dxa"/>
          <w:right w:w="120" w:type="dxa"/>
        </w:tblCellMar>
        <w:tblLook w:val="0000" w:firstRow="0" w:lastRow="0" w:firstColumn="0" w:lastColumn="0" w:noHBand="0" w:noVBand="0"/>
      </w:tblPr>
      <w:tblGrid>
        <w:gridCol w:w="5528"/>
        <w:gridCol w:w="3960"/>
      </w:tblGrid>
      <w:tr w:rsidR="00D735FA" w14:paraId="3B59AE37" w14:textId="77777777" w:rsidTr="005B4079">
        <w:trPr>
          <w:cantSplit/>
          <w:trHeight w:val="2235"/>
        </w:trPr>
        <w:tc>
          <w:tcPr>
            <w:tcW w:w="5528" w:type="dxa"/>
            <w:tcBorders>
              <w:bottom w:val="single" w:sz="18" w:space="0" w:color="auto"/>
              <w:right w:val="single" w:sz="6" w:space="0" w:color="auto"/>
            </w:tcBorders>
          </w:tcPr>
          <w:p w14:paraId="014928C4" w14:textId="77777777" w:rsidR="00D735FA" w:rsidRDefault="00D86F9C" w:rsidP="003550B6">
            <w:pPr>
              <w:tabs>
                <w:tab w:val="left" w:pos="-720"/>
                <w:tab w:val="left" w:pos="0"/>
                <w:tab w:val="left" w:pos="3570"/>
                <w:tab w:val="left" w:pos="5010"/>
              </w:tabs>
              <w:spacing w:before="240"/>
              <w:rPr>
                <w:rFonts w:ascii="Arial" w:hAnsi="Arial" w:cs="Arial"/>
                <w:sz w:val="22"/>
              </w:rPr>
            </w:pPr>
            <w:r>
              <w:rPr>
                <w:rFonts w:ascii="Arial" w:hAnsi="Arial" w:cs="Arial"/>
                <w:sz w:val="22"/>
                <w:u w:val="single"/>
              </w:rPr>
              <w:tab/>
            </w:r>
            <w:r>
              <w:rPr>
                <w:rFonts w:ascii="Arial" w:hAnsi="Arial" w:cs="Arial"/>
                <w:sz w:val="22"/>
                <w:u w:val="single"/>
              </w:rPr>
              <w:tab/>
            </w:r>
          </w:p>
          <w:p w14:paraId="6EAD9728" w14:textId="77777777" w:rsidR="00D735FA" w:rsidRDefault="00D86F9C">
            <w:pPr>
              <w:tabs>
                <w:tab w:val="left" w:pos="-720"/>
                <w:tab w:val="left" w:pos="0"/>
                <w:tab w:val="left" w:pos="720"/>
              </w:tabs>
              <w:ind w:left="1440" w:hanging="1440"/>
              <w:rPr>
                <w:rFonts w:ascii="Arial" w:hAnsi="Arial" w:cs="Arial"/>
                <w:sz w:val="22"/>
              </w:rPr>
            </w:pPr>
            <w:r>
              <w:rPr>
                <w:rFonts w:ascii="Arial" w:hAnsi="Arial" w:cs="Arial"/>
                <w:sz w:val="22"/>
              </w:rPr>
              <w:t>Petitioner</w:t>
            </w:r>
          </w:p>
          <w:p w14:paraId="148CBCF7" w14:textId="6DD86ADE" w:rsidR="00D735FA" w:rsidRDefault="0028702D" w:rsidP="003550B6">
            <w:pPr>
              <w:tabs>
                <w:tab w:val="left" w:pos="-720"/>
                <w:tab w:val="left" w:pos="2402"/>
              </w:tabs>
              <w:rPr>
                <w:rFonts w:ascii="Arial" w:hAnsi="Arial" w:cs="Arial"/>
                <w:sz w:val="22"/>
              </w:rPr>
            </w:pPr>
            <w:r>
              <w:rPr>
                <w:rFonts w:ascii="Arial" w:hAnsi="Arial" w:cs="Arial"/>
                <w:sz w:val="22"/>
              </w:rPr>
              <w:tab/>
              <w:t>vs.</w:t>
            </w:r>
          </w:p>
          <w:p w14:paraId="2C8E036D" w14:textId="77777777" w:rsidR="00D735FA" w:rsidRDefault="00D86F9C" w:rsidP="003550B6">
            <w:pPr>
              <w:tabs>
                <w:tab w:val="left" w:pos="-720"/>
                <w:tab w:val="left" w:pos="0"/>
                <w:tab w:val="left" w:pos="3570"/>
                <w:tab w:val="left" w:pos="5010"/>
              </w:tabs>
              <w:spacing w:before="240"/>
              <w:rPr>
                <w:rFonts w:ascii="Arial" w:hAnsi="Arial" w:cs="Arial"/>
                <w:sz w:val="22"/>
                <w:u w:val="single"/>
              </w:rPr>
            </w:pPr>
            <w:r>
              <w:rPr>
                <w:rFonts w:ascii="Arial" w:hAnsi="Arial" w:cs="Arial"/>
                <w:sz w:val="22"/>
                <w:u w:val="single"/>
              </w:rPr>
              <w:tab/>
            </w:r>
            <w:r>
              <w:rPr>
                <w:rFonts w:ascii="Arial" w:hAnsi="Arial" w:cs="Arial"/>
                <w:sz w:val="22"/>
                <w:u w:val="single"/>
              </w:rPr>
              <w:tab/>
            </w:r>
          </w:p>
          <w:p w14:paraId="5F262B76" w14:textId="06BB19D4" w:rsidR="00D735FA" w:rsidRDefault="00D86F9C" w:rsidP="00D1750A">
            <w:pPr>
              <w:tabs>
                <w:tab w:val="left" w:pos="-720"/>
                <w:tab w:val="left" w:pos="0"/>
                <w:tab w:val="left" w:pos="4020"/>
              </w:tabs>
              <w:rPr>
                <w:rFonts w:ascii="Arial" w:hAnsi="Arial" w:cs="Arial"/>
                <w:sz w:val="22"/>
              </w:rPr>
            </w:pPr>
            <w:r>
              <w:rPr>
                <w:rFonts w:ascii="Arial" w:hAnsi="Arial" w:cs="Arial"/>
                <w:sz w:val="22"/>
              </w:rPr>
              <w:t>Respondent</w:t>
            </w:r>
            <w:r w:rsidR="006B3E48">
              <w:rPr>
                <w:rFonts w:ascii="Arial" w:hAnsi="Arial" w:cs="Arial"/>
                <w:sz w:val="22"/>
              </w:rPr>
              <w:t xml:space="preserve"> (Restrained Person)</w:t>
            </w:r>
            <w:r>
              <w:rPr>
                <w:rFonts w:ascii="Arial" w:hAnsi="Arial" w:cs="Arial"/>
                <w:sz w:val="22"/>
              </w:rPr>
              <w:tab/>
              <w:t>DOB</w:t>
            </w:r>
          </w:p>
        </w:tc>
        <w:tc>
          <w:tcPr>
            <w:tcW w:w="3960" w:type="dxa"/>
            <w:tcBorders>
              <w:bottom w:val="single" w:sz="18" w:space="0" w:color="auto"/>
            </w:tcBorders>
          </w:tcPr>
          <w:p w14:paraId="17C6BA68" w14:textId="77777777" w:rsidR="003A5DEE" w:rsidRDefault="003A5DEE" w:rsidP="00D1750A">
            <w:pPr>
              <w:tabs>
                <w:tab w:val="left" w:pos="-720"/>
              </w:tabs>
              <w:spacing w:before="60"/>
              <w:rPr>
                <w:rFonts w:ascii="Arial" w:hAnsi="Arial" w:cs="Arial"/>
                <w:b/>
                <w:sz w:val="22"/>
                <w:szCs w:val="22"/>
              </w:rPr>
            </w:pPr>
            <w:r>
              <w:rPr>
                <w:rFonts w:ascii="Arial" w:hAnsi="Arial" w:cs="Arial"/>
                <w:b/>
                <w:sz w:val="22"/>
                <w:szCs w:val="22"/>
              </w:rPr>
              <w:t>No.</w:t>
            </w:r>
          </w:p>
          <w:p w14:paraId="565E36EA" w14:textId="31AEBE49" w:rsidR="00D735FA" w:rsidRDefault="00D86F9C">
            <w:pPr>
              <w:tabs>
                <w:tab w:val="left" w:pos="-720"/>
              </w:tabs>
              <w:spacing w:before="60"/>
              <w:rPr>
                <w:rFonts w:ascii="Arial" w:hAnsi="Arial" w:cs="Arial"/>
                <w:b/>
                <w:sz w:val="22"/>
                <w:szCs w:val="22"/>
              </w:rPr>
            </w:pPr>
            <w:r>
              <w:rPr>
                <w:rFonts w:ascii="Arial" w:hAnsi="Arial" w:cs="Arial"/>
                <w:b/>
                <w:sz w:val="22"/>
                <w:szCs w:val="22"/>
              </w:rPr>
              <w:t xml:space="preserve">Extreme Risk Protection Order </w:t>
            </w:r>
            <w:r w:rsidR="00B90F22">
              <w:rPr>
                <w:rFonts w:ascii="Arial" w:hAnsi="Arial" w:cs="Arial"/>
                <w:b/>
                <w:sz w:val="22"/>
                <w:szCs w:val="22"/>
              </w:rPr>
              <w:t>– Respondent Under 18 Years</w:t>
            </w:r>
          </w:p>
          <w:p w14:paraId="776DA22B" w14:textId="77777777" w:rsidR="00D735FA" w:rsidRDefault="00D86F9C" w:rsidP="00D1750A">
            <w:pPr>
              <w:tabs>
                <w:tab w:val="left" w:pos="-720"/>
              </w:tabs>
              <w:spacing w:before="60"/>
              <w:rPr>
                <w:rFonts w:ascii="Arial" w:hAnsi="Arial" w:cs="Arial"/>
                <w:b/>
                <w:sz w:val="22"/>
                <w:szCs w:val="22"/>
              </w:rPr>
            </w:pPr>
            <w:r>
              <w:rPr>
                <w:rFonts w:ascii="Arial" w:hAnsi="Arial" w:cs="Arial"/>
                <w:b/>
                <w:sz w:val="22"/>
                <w:szCs w:val="22"/>
              </w:rPr>
              <w:t>(XRPO</w:t>
            </w:r>
            <w:r w:rsidR="006D38D2">
              <w:rPr>
                <w:rFonts w:ascii="Arial" w:hAnsi="Arial" w:cs="Arial"/>
                <w:b/>
                <w:sz w:val="22"/>
                <w:szCs w:val="22"/>
              </w:rPr>
              <w:t>18</w:t>
            </w:r>
            <w:r>
              <w:rPr>
                <w:rFonts w:ascii="Arial" w:hAnsi="Arial" w:cs="Arial"/>
                <w:b/>
                <w:sz w:val="22"/>
                <w:szCs w:val="22"/>
              </w:rPr>
              <w:t>)</w:t>
            </w:r>
          </w:p>
          <w:p w14:paraId="43F352CB" w14:textId="77777777" w:rsidR="00D735FA" w:rsidRDefault="00537D8A">
            <w:pPr>
              <w:tabs>
                <w:tab w:val="left" w:pos="-720"/>
              </w:tabs>
              <w:spacing w:before="60"/>
              <w:rPr>
                <w:rFonts w:ascii="Arial" w:hAnsi="Arial" w:cs="Arial"/>
                <w:sz w:val="22"/>
                <w:szCs w:val="22"/>
              </w:rPr>
            </w:pPr>
            <w:r>
              <w:rPr>
                <w:rFonts w:ascii="Arial" w:hAnsi="Arial" w:cs="Arial"/>
                <w:b/>
                <w:sz w:val="22"/>
                <w:szCs w:val="22"/>
              </w:rPr>
              <w:t>[  ]</w:t>
            </w:r>
            <w:r w:rsidR="00D86F9C">
              <w:rPr>
                <w:rFonts w:ascii="Arial" w:hAnsi="Arial" w:cs="Arial"/>
                <w:b/>
                <w:sz w:val="22"/>
                <w:szCs w:val="22"/>
              </w:rPr>
              <w:t xml:space="preserve"> Renewal (ORRXRPO)</w:t>
            </w:r>
          </w:p>
          <w:p w14:paraId="68BC034B" w14:textId="10B10DBC" w:rsidR="00D735FA" w:rsidRDefault="00306694" w:rsidP="00D1750A">
            <w:pPr>
              <w:tabs>
                <w:tab w:val="left" w:pos="-720"/>
                <w:tab w:val="right" w:pos="3720"/>
              </w:tabs>
              <w:spacing w:before="60"/>
              <w:rPr>
                <w:rFonts w:ascii="Arial" w:hAnsi="Arial" w:cs="Arial"/>
                <w:b/>
                <w:sz w:val="20"/>
              </w:rPr>
            </w:pPr>
            <w:r>
              <w:rPr>
                <w:rFonts w:ascii="Arial" w:hAnsi="Arial" w:cs="Arial"/>
                <w:b/>
                <w:sz w:val="20"/>
              </w:rPr>
              <w:t xml:space="preserve">Compliance </w:t>
            </w:r>
            <w:r w:rsidR="00D86F9C">
              <w:rPr>
                <w:rFonts w:ascii="Arial" w:hAnsi="Arial" w:cs="Arial"/>
                <w:b/>
                <w:sz w:val="20"/>
              </w:rPr>
              <w:t>Hearing Date/Time:</w:t>
            </w:r>
            <w:r w:rsidR="004F0FF1" w:rsidRPr="003550B6">
              <w:rPr>
                <w:rFonts w:ascii="Arial" w:hAnsi="Arial" w:cs="Arial"/>
                <w:sz w:val="20"/>
                <w:u w:val="single"/>
              </w:rPr>
              <w:tab/>
            </w:r>
          </w:p>
          <w:p w14:paraId="3B798083" w14:textId="4184AF3D" w:rsidR="00BE4450" w:rsidRDefault="00306694" w:rsidP="00D1750A">
            <w:pPr>
              <w:tabs>
                <w:tab w:val="left" w:pos="-720"/>
                <w:tab w:val="left" w:pos="0"/>
                <w:tab w:val="left" w:pos="3660"/>
              </w:tabs>
              <w:spacing w:before="60"/>
              <w:rPr>
                <w:rFonts w:ascii="Arial" w:hAnsi="Arial" w:cs="Arial"/>
                <w:sz w:val="20"/>
              </w:rPr>
            </w:pPr>
            <w:r>
              <w:rPr>
                <w:rFonts w:ascii="Arial" w:hAnsi="Arial" w:cs="Arial"/>
                <w:sz w:val="20"/>
                <w:u w:val="single"/>
              </w:rPr>
              <w:br/>
            </w:r>
            <w:r w:rsidRPr="00703B23">
              <w:rPr>
                <w:rFonts w:ascii="Arial" w:hAnsi="Arial" w:cs="Arial"/>
                <w:sz w:val="20"/>
              </w:rPr>
              <w:t xml:space="preserve">See </w:t>
            </w:r>
            <w:r w:rsidRPr="00703B23">
              <w:rPr>
                <w:rFonts w:ascii="Arial" w:hAnsi="Arial" w:cs="Arial"/>
                <w:b/>
                <w:sz w:val="20"/>
              </w:rPr>
              <w:t>How to Attend</w:t>
            </w:r>
            <w:r w:rsidRPr="00703B23">
              <w:rPr>
                <w:rFonts w:ascii="Arial" w:hAnsi="Arial" w:cs="Arial"/>
                <w:sz w:val="20"/>
              </w:rPr>
              <w:t xml:space="preserve">, </w:t>
            </w:r>
            <w:r w:rsidR="00A35B81" w:rsidRPr="00A35B81">
              <w:rPr>
                <w:rFonts w:ascii="Arial" w:hAnsi="Arial" w:cs="Arial"/>
                <w:sz w:val="20"/>
              </w:rPr>
              <w:t>S</w:t>
            </w:r>
            <w:r w:rsidRPr="00A35B81">
              <w:rPr>
                <w:rFonts w:ascii="Arial" w:hAnsi="Arial" w:cs="Arial"/>
                <w:sz w:val="20"/>
              </w:rPr>
              <w:t>ection</w:t>
            </w:r>
            <w:r w:rsidRPr="00D1750A">
              <w:rPr>
                <w:rFonts w:ascii="Arial" w:hAnsi="Arial" w:cs="Arial"/>
                <w:b/>
                <w:sz w:val="20"/>
              </w:rPr>
              <w:t xml:space="preserve"> 10</w:t>
            </w:r>
          </w:p>
          <w:p w14:paraId="5AD869A4" w14:textId="0F9E002D" w:rsidR="00D735FA" w:rsidRDefault="00B5438C" w:rsidP="00D1750A">
            <w:pPr>
              <w:tabs>
                <w:tab w:val="left" w:pos="-720"/>
                <w:tab w:val="left" w:pos="0"/>
                <w:tab w:val="left" w:pos="3660"/>
              </w:tabs>
              <w:spacing w:before="60" w:after="60"/>
              <w:rPr>
                <w:rFonts w:ascii="Arial" w:hAnsi="Arial" w:cs="Arial"/>
                <w:sz w:val="22"/>
              </w:rPr>
            </w:pPr>
            <w:r>
              <w:rPr>
                <w:rFonts w:ascii="Arial" w:hAnsi="Arial" w:cs="Arial"/>
                <w:sz w:val="20"/>
              </w:rPr>
              <w:t xml:space="preserve">Clerk's Action Required: </w:t>
            </w:r>
            <w:r w:rsidRPr="00D1750A">
              <w:rPr>
                <w:rFonts w:ascii="Arial" w:hAnsi="Arial" w:cs="Arial"/>
                <w:b/>
                <w:sz w:val="20"/>
              </w:rPr>
              <w:t>6, 7, 8, 9</w:t>
            </w:r>
          </w:p>
        </w:tc>
      </w:tr>
    </w:tbl>
    <w:p w14:paraId="182B8AA5" w14:textId="77777777" w:rsidR="003A5DEE" w:rsidRPr="003550B6" w:rsidRDefault="003A5DEE" w:rsidP="00D1750A">
      <w:pPr>
        <w:tabs>
          <w:tab w:val="left" w:pos="-720"/>
        </w:tabs>
        <w:spacing w:before="120"/>
        <w:jc w:val="center"/>
        <w:rPr>
          <w:rFonts w:ascii="Arial" w:hAnsi="Arial" w:cs="Arial"/>
          <w:b/>
          <w:sz w:val="28"/>
          <w:szCs w:val="28"/>
        </w:rPr>
      </w:pPr>
      <w:r w:rsidRPr="003550B6">
        <w:rPr>
          <w:rFonts w:ascii="Arial" w:hAnsi="Arial" w:cs="Arial"/>
          <w:b/>
          <w:sz w:val="28"/>
          <w:szCs w:val="28"/>
        </w:rPr>
        <w:t>Extreme Risk Protection Order – Respondent Under 18 Years</w:t>
      </w:r>
    </w:p>
    <w:p w14:paraId="3CB06C5C" w14:textId="6FDAE488" w:rsidR="00C01122" w:rsidRPr="009A4530" w:rsidRDefault="00D86F9C" w:rsidP="00C01122">
      <w:pPr>
        <w:spacing w:before="120"/>
        <w:rPr>
          <w:rFonts w:ascii="Arial" w:hAnsi="Arial" w:cs="Arial"/>
          <w:sz w:val="22"/>
          <w:szCs w:val="22"/>
        </w:rPr>
      </w:pPr>
      <w:r w:rsidRPr="00D1750A">
        <w:rPr>
          <w:rFonts w:ascii="Arial" w:hAnsi="Arial" w:cs="Arial"/>
          <w:b/>
          <w:sz w:val="22"/>
          <w:szCs w:val="22"/>
        </w:rPr>
        <w:t>Warning to Respondent!</w:t>
      </w:r>
      <w:r w:rsidRPr="00D1750A">
        <w:rPr>
          <w:rFonts w:ascii="Arial" w:hAnsi="Arial" w:cs="Arial"/>
          <w:sz w:val="22"/>
          <w:szCs w:val="22"/>
        </w:rPr>
        <w:t xml:space="preserve"> </w:t>
      </w:r>
      <w:r w:rsidRPr="009A4530">
        <w:rPr>
          <w:rFonts w:ascii="Arial" w:hAnsi="Arial" w:cs="Arial"/>
          <w:sz w:val="22"/>
          <w:szCs w:val="22"/>
        </w:rPr>
        <w:t xml:space="preserve">You are prohibited from having a firearm in your custody or control, </w:t>
      </w:r>
      <w:proofErr w:type="gramStart"/>
      <w:r w:rsidRPr="009A4530">
        <w:rPr>
          <w:rFonts w:ascii="Arial" w:hAnsi="Arial" w:cs="Arial"/>
          <w:sz w:val="22"/>
          <w:szCs w:val="22"/>
        </w:rPr>
        <w:t>or</w:t>
      </w:r>
      <w:proofErr w:type="gramEnd"/>
      <w:r w:rsidRPr="009A4530">
        <w:rPr>
          <w:rFonts w:ascii="Arial" w:hAnsi="Arial" w:cs="Arial"/>
          <w:sz w:val="22"/>
          <w:szCs w:val="22"/>
        </w:rPr>
        <w:t xml:space="preserve"> from </w:t>
      </w:r>
      <w:r w:rsidR="00D66231" w:rsidRPr="009A4530">
        <w:rPr>
          <w:rFonts w:ascii="Arial" w:hAnsi="Arial" w:cs="Arial"/>
          <w:sz w:val="22"/>
          <w:szCs w:val="22"/>
        </w:rPr>
        <w:t xml:space="preserve">purchasing, </w:t>
      </w:r>
      <w:r w:rsidR="00396F71" w:rsidRPr="009A4530">
        <w:rPr>
          <w:rFonts w:ascii="Arial" w:hAnsi="Arial" w:cs="Arial"/>
          <w:sz w:val="22"/>
          <w:szCs w:val="22"/>
        </w:rPr>
        <w:t>accessing</w:t>
      </w:r>
      <w:r w:rsidR="001C6A4F" w:rsidRPr="009A4530">
        <w:rPr>
          <w:rFonts w:ascii="Arial" w:hAnsi="Arial" w:cs="Arial"/>
          <w:sz w:val="22"/>
          <w:szCs w:val="22"/>
        </w:rPr>
        <w:t xml:space="preserve">, </w:t>
      </w:r>
      <w:r w:rsidR="00D66231" w:rsidRPr="009A4530">
        <w:rPr>
          <w:rFonts w:ascii="Arial" w:hAnsi="Arial" w:cs="Arial"/>
          <w:sz w:val="22"/>
          <w:szCs w:val="22"/>
        </w:rPr>
        <w:t>possessing,</w:t>
      </w:r>
      <w:r w:rsidR="00831086" w:rsidRPr="009A4530">
        <w:rPr>
          <w:rFonts w:ascii="Arial" w:hAnsi="Arial" w:cs="Arial"/>
          <w:sz w:val="22"/>
          <w:szCs w:val="22"/>
        </w:rPr>
        <w:t xml:space="preserve"> </w:t>
      </w:r>
      <w:r w:rsidR="000E2FBA" w:rsidRPr="009A4530">
        <w:rPr>
          <w:rFonts w:ascii="Arial" w:hAnsi="Arial" w:cs="Arial"/>
          <w:sz w:val="22"/>
          <w:szCs w:val="22"/>
        </w:rPr>
        <w:t>or receiving</w:t>
      </w:r>
      <w:r w:rsidR="00396F71" w:rsidRPr="009A4530">
        <w:rPr>
          <w:rFonts w:ascii="Arial" w:hAnsi="Arial" w:cs="Arial"/>
          <w:sz w:val="22"/>
          <w:szCs w:val="22"/>
        </w:rPr>
        <w:t>, or attempting to purchase or receive</w:t>
      </w:r>
      <w:r w:rsidR="000E2FBA" w:rsidRPr="009A4530">
        <w:rPr>
          <w:rFonts w:ascii="Arial" w:hAnsi="Arial" w:cs="Arial"/>
          <w:sz w:val="22"/>
          <w:szCs w:val="22"/>
        </w:rPr>
        <w:t xml:space="preserve"> any firearm</w:t>
      </w:r>
      <w:r w:rsidR="00396F71" w:rsidRPr="009A4530">
        <w:rPr>
          <w:rFonts w:ascii="Arial" w:hAnsi="Arial" w:cs="Arial"/>
          <w:sz w:val="22"/>
          <w:szCs w:val="22"/>
        </w:rPr>
        <w:t xml:space="preserve"> or concealed pistol license</w:t>
      </w:r>
      <w:r w:rsidR="000E2FBA" w:rsidRPr="009A4530">
        <w:rPr>
          <w:rFonts w:ascii="Arial" w:hAnsi="Arial" w:cs="Arial"/>
          <w:sz w:val="22"/>
          <w:szCs w:val="22"/>
        </w:rPr>
        <w:t xml:space="preserve">. </w:t>
      </w:r>
      <w:r w:rsidRPr="009A4530">
        <w:rPr>
          <w:rFonts w:ascii="Arial" w:hAnsi="Arial" w:cs="Arial"/>
          <w:sz w:val="22"/>
          <w:szCs w:val="22"/>
        </w:rPr>
        <w:t xml:space="preserve">You must surrender any and all firearms including but not limited to firearms as described </w:t>
      </w:r>
      <w:r w:rsidR="00304D1D" w:rsidRPr="009A4530">
        <w:rPr>
          <w:rFonts w:ascii="Arial" w:hAnsi="Arial" w:cs="Arial"/>
          <w:sz w:val="22"/>
          <w:szCs w:val="22"/>
        </w:rPr>
        <w:t>below</w:t>
      </w:r>
      <w:r w:rsidRPr="009A4530">
        <w:rPr>
          <w:rFonts w:ascii="Arial" w:hAnsi="Arial" w:cs="Arial"/>
          <w:sz w:val="22"/>
          <w:szCs w:val="22"/>
        </w:rPr>
        <w:t xml:space="preserve">. </w:t>
      </w:r>
      <w:r w:rsidR="00D33EB7" w:rsidRPr="009A4530">
        <w:rPr>
          <w:rFonts w:ascii="Arial" w:hAnsi="Arial" w:cs="Arial"/>
          <w:sz w:val="22"/>
          <w:szCs w:val="22"/>
        </w:rPr>
        <w:t>Under</w:t>
      </w:r>
      <w:r w:rsidR="00AD5AF9" w:rsidRPr="009A4530">
        <w:rPr>
          <w:rFonts w:ascii="Arial" w:hAnsi="Arial" w:cs="Arial"/>
          <w:sz w:val="22"/>
          <w:szCs w:val="22"/>
        </w:rPr>
        <w:t xml:space="preserve"> RCW</w:t>
      </w:r>
      <w:r w:rsidR="003533DD" w:rsidRPr="009A4530">
        <w:rPr>
          <w:rFonts w:ascii="Arial" w:hAnsi="Arial" w:cs="Arial"/>
          <w:sz w:val="22"/>
          <w:szCs w:val="22"/>
        </w:rPr>
        <w:t xml:space="preserve"> </w:t>
      </w:r>
      <w:r w:rsidR="00396F71" w:rsidRPr="009A4530">
        <w:rPr>
          <w:rFonts w:ascii="Arial" w:hAnsi="Arial" w:cs="Arial"/>
          <w:sz w:val="22"/>
          <w:szCs w:val="22"/>
        </w:rPr>
        <w:t>7.105.460(2)</w:t>
      </w:r>
      <w:r w:rsidR="00AD5AF9" w:rsidRPr="009A4530">
        <w:rPr>
          <w:rFonts w:ascii="Arial" w:hAnsi="Arial" w:cs="Arial"/>
          <w:sz w:val="22"/>
          <w:szCs w:val="22"/>
        </w:rPr>
        <w:t xml:space="preserve">, if </w:t>
      </w:r>
      <w:r w:rsidRPr="009A4530">
        <w:rPr>
          <w:rFonts w:ascii="Arial" w:hAnsi="Arial" w:cs="Arial"/>
          <w:sz w:val="22"/>
          <w:szCs w:val="22"/>
        </w:rPr>
        <w:t xml:space="preserve">you violate this order, you may be charged with a crime and you may not be able to have a firearm for at least </w:t>
      </w:r>
      <w:r w:rsidR="00C015AE" w:rsidRPr="009A4530">
        <w:rPr>
          <w:rFonts w:ascii="Arial" w:hAnsi="Arial" w:cs="Arial"/>
          <w:sz w:val="22"/>
          <w:szCs w:val="22"/>
        </w:rPr>
        <w:t xml:space="preserve">5 </w:t>
      </w:r>
      <w:r w:rsidRPr="009A4530">
        <w:rPr>
          <w:rFonts w:ascii="Arial" w:hAnsi="Arial" w:cs="Arial"/>
          <w:sz w:val="22"/>
          <w:szCs w:val="22"/>
        </w:rPr>
        <w:t>more years after this order expires.</w:t>
      </w:r>
    </w:p>
    <w:p w14:paraId="3521F753" w14:textId="5739D944" w:rsidR="00D735FA" w:rsidRPr="009A4530" w:rsidRDefault="00D86F9C" w:rsidP="00C01122">
      <w:pPr>
        <w:spacing w:before="120"/>
        <w:rPr>
          <w:rFonts w:ascii="Arial" w:hAnsi="Arial" w:cs="Arial"/>
          <w:b/>
          <w:i/>
          <w:sz w:val="22"/>
          <w:szCs w:val="22"/>
        </w:rPr>
      </w:pPr>
      <w:r w:rsidRPr="00D1750A">
        <w:rPr>
          <w:rFonts w:ascii="Arial" w:hAnsi="Arial" w:cs="Arial"/>
          <w:b/>
          <w:i/>
          <w:sz w:val="22"/>
          <w:szCs w:val="22"/>
        </w:rPr>
        <w:t xml:space="preserve">You have the sole responsibility to </w:t>
      </w:r>
      <w:r w:rsidR="001C6A4F" w:rsidRPr="00D1750A">
        <w:rPr>
          <w:rFonts w:ascii="Arial" w:hAnsi="Arial" w:cs="Arial"/>
          <w:b/>
          <w:i/>
          <w:sz w:val="22"/>
          <w:szCs w:val="22"/>
        </w:rPr>
        <w:t>not violate</w:t>
      </w:r>
      <w:r w:rsidRPr="00D1750A">
        <w:rPr>
          <w:rFonts w:ascii="Arial" w:hAnsi="Arial" w:cs="Arial"/>
          <w:b/>
          <w:i/>
          <w:sz w:val="22"/>
          <w:szCs w:val="22"/>
        </w:rPr>
        <w:t xml:space="preserve"> this order. Only the court may change this order and only after written application.</w:t>
      </w:r>
    </w:p>
    <w:p w14:paraId="7319EAEA" w14:textId="3B7E354F" w:rsidR="00D735FA" w:rsidRDefault="00D86F9C" w:rsidP="00D1750A">
      <w:pPr>
        <w:tabs>
          <w:tab w:val="left" w:pos="-720"/>
          <w:tab w:val="left" w:pos="5940"/>
        </w:tabs>
        <w:spacing w:before="120"/>
        <w:rPr>
          <w:rFonts w:ascii="Arial" w:hAnsi="Arial" w:cs="Arial"/>
          <w:sz w:val="22"/>
          <w:szCs w:val="22"/>
        </w:rPr>
      </w:pPr>
      <w:r w:rsidRPr="009A4530">
        <w:rPr>
          <w:rFonts w:ascii="Arial" w:hAnsi="Arial" w:cs="Arial"/>
          <w:b/>
          <w:sz w:val="22"/>
          <w:szCs w:val="22"/>
        </w:rPr>
        <w:t>Respondent’s Distinguishing Features:</w:t>
      </w:r>
      <w:r>
        <w:rPr>
          <w:rFonts w:ascii="Arial" w:hAnsi="Arial" w:cs="Arial"/>
          <w:b/>
          <w:sz w:val="20"/>
        </w:rPr>
        <w:tab/>
      </w:r>
      <w:r>
        <w:rPr>
          <w:rFonts w:ascii="Arial" w:hAnsi="Arial" w:cs="Arial"/>
          <w:b/>
        </w:rPr>
        <w:t>Respondent</w:t>
      </w:r>
      <w:r w:rsidR="0067338F">
        <w:rPr>
          <w:rFonts w:ascii="Arial" w:hAnsi="Arial" w:cs="Arial"/>
          <w:b/>
        </w:rPr>
        <w:t>’s</w:t>
      </w:r>
      <w:r>
        <w:rPr>
          <w:rFonts w:ascii="Arial" w:hAnsi="Arial" w:cs="Arial"/>
          <w:b/>
        </w:rPr>
        <w:t xml:space="preserve"> Identifiers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70"/>
        <w:gridCol w:w="1170"/>
        <w:gridCol w:w="1530"/>
        <w:gridCol w:w="1302"/>
        <w:gridCol w:w="48"/>
      </w:tblGrid>
      <w:tr w:rsidR="00D735FA" w14:paraId="4A713DE8" w14:textId="77777777">
        <w:trPr>
          <w:trHeight w:val="143"/>
        </w:trPr>
        <w:tc>
          <w:tcPr>
            <w:tcW w:w="4950" w:type="dxa"/>
            <w:vMerge w:val="restart"/>
            <w:tcBorders>
              <w:top w:val="nil"/>
              <w:left w:val="nil"/>
              <w:bottom w:val="nil"/>
              <w:right w:val="nil"/>
            </w:tcBorders>
            <w:shd w:val="clear" w:color="auto" w:fill="auto"/>
          </w:tcPr>
          <w:p w14:paraId="16AFFF61" w14:textId="73CFF3EF" w:rsidR="00D735FA" w:rsidRPr="00D1750A" w:rsidRDefault="004F0FF1" w:rsidP="003550B6">
            <w:pPr>
              <w:tabs>
                <w:tab w:val="left" w:pos="-720"/>
                <w:tab w:val="center" w:pos="3922"/>
              </w:tabs>
              <w:spacing w:after="60" w:line="300" w:lineRule="atLeast"/>
              <w:rPr>
                <w:rFonts w:ascii="Arial" w:hAnsi="Arial" w:cs="Arial"/>
                <w:sz w:val="22"/>
                <w:szCs w:val="22"/>
                <w:u w:val="single"/>
              </w:rPr>
            </w:pPr>
            <w:r w:rsidRPr="00D1750A">
              <w:rPr>
                <w:rFonts w:ascii="Arial" w:hAnsi="Arial" w:cs="Arial"/>
                <w:sz w:val="22"/>
                <w:szCs w:val="22"/>
                <w:u w:val="single"/>
              </w:rPr>
              <w:tab/>
            </w:r>
          </w:p>
          <w:p w14:paraId="15A0CF8A" w14:textId="2E0CB858" w:rsidR="004F0FF1" w:rsidRPr="00D1750A" w:rsidRDefault="004F0FF1" w:rsidP="003550B6">
            <w:pPr>
              <w:tabs>
                <w:tab w:val="left" w:pos="3922"/>
              </w:tabs>
              <w:spacing w:after="60"/>
              <w:rPr>
                <w:rFonts w:ascii="Arial" w:hAnsi="Arial" w:cs="Arial"/>
                <w:sz w:val="22"/>
                <w:szCs w:val="22"/>
                <w:u w:val="single"/>
              </w:rPr>
            </w:pPr>
            <w:r w:rsidRPr="00D1750A">
              <w:rPr>
                <w:rFonts w:ascii="Arial" w:hAnsi="Arial" w:cs="Arial"/>
                <w:sz w:val="22"/>
                <w:szCs w:val="22"/>
                <w:u w:val="single"/>
              </w:rPr>
              <w:tab/>
            </w:r>
          </w:p>
          <w:p w14:paraId="5221EB28" w14:textId="77777777" w:rsidR="004F0FF1" w:rsidRPr="00D1750A" w:rsidRDefault="004F0FF1" w:rsidP="003550B6">
            <w:pPr>
              <w:tabs>
                <w:tab w:val="left" w:pos="3922"/>
              </w:tabs>
              <w:spacing w:after="60"/>
              <w:rPr>
                <w:rFonts w:ascii="Arial" w:hAnsi="Arial" w:cs="Arial"/>
                <w:sz w:val="22"/>
                <w:szCs w:val="22"/>
                <w:u w:val="single"/>
              </w:rPr>
            </w:pPr>
            <w:r w:rsidRPr="00D1750A">
              <w:rPr>
                <w:rFonts w:ascii="Arial" w:hAnsi="Arial" w:cs="Arial"/>
                <w:sz w:val="22"/>
                <w:szCs w:val="22"/>
                <w:u w:val="single"/>
              </w:rPr>
              <w:tab/>
            </w:r>
          </w:p>
          <w:p w14:paraId="57CC9916" w14:textId="35FD76A1" w:rsidR="004F0FF1" w:rsidRPr="00D1750A" w:rsidRDefault="004F0FF1" w:rsidP="003550B6">
            <w:pPr>
              <w:tabs>
                <w:tab w:val="left" w:pos="3922"/>
              </w:tabs>
              <w:spacing w:after="60"/>
              <w:rPr>
                <w:rFonts w:ascii="Arial" w:hAnsi="Arial" w:cs="Arial"/>
                <w:sz w:val="22"/>
                <w:szCs w:val="22"/>
                <w:u w:val="single"/>
              </w:rPr>
            </w:pPr>
            <w:r w:rsidRPr="00D1750A">
              <w:rPr>
                <w:rFonts w:ascii="Arial" w:hAnsi="Arial" w:cs="Arial"/>
                <w:sz w:val="22"/>
                <w:szCs w:val="22"/>
                <w:u w:val="single"/>
              </w:rPr>
              <w:tab/>
            </w:r>
          </w:p>
        </w:tc>
        <w:tc>
          <w:tcPr>
            <w:tcW w:w="270" w:type="dxa"/>
            <w:vMerge w:val="restart"/>
            <w:tcBorders>
              <w:top w:val="nil"/>
              <w:left w:val="nil"/>
              <w:bottom w:val="nil"/>
              <w:right w:val="single" w:sz="24" w:space="0" w:color="auto"/>
            </w:tcBorders>
          </w:tcPr>
          <w:p w14:paraId="32BC0C81" w14:textId="77777777" w:rsidR="00D735FA" w:rsidRDefault="00D735FA">
            <w:pPr>
              <w:tabs>
                <w:tab w:val="left" w:pos="-720"/>
                <w:tab w:val="left" w:pos="9270"/>
              </w:tabs>
              <w:rPr>
                <w:rFonts w:ascii="Arial" w:hAnsi="Arial" w:cs="Arial"/>
                <w:b/>
                <w:sz w:val="20"/>
                <w:u w:val="single"/>
              </w:rPr>
            </w:pPr>
          </w:p>
        </w:tc>
        <w:tc>
          <w:tcPr>
            <w:tcW w:w="1170" w:type="dxa"/>
            <w:tcBorders>
              <w:top w:val="single" w:sz="24" w:space="0" w:color="auto"/>
              <w:left w:val="single" w:sz="24" w:space="0" w:color="auto"/>
              <w:bottom w:val="single" w:sz="4" w:space="0" w:color="auto"/>
            </w:tcBorders>
          </w:tcPr>
          <w:p w14:paraId="73387DBD" w14:textId="77777777" w:rsidR="00D735FA" w:rsidRPr="00327641" w:rsidRDefault="00D86F9C">
            <w:pPr>
              <w:tabs>
                <w:tab w:val="left" w:pos="-720"/>
                <w:tab w:val="left" w:pos="9270"/>
              </w:tabs>
              <w:jc w:val="center"/>
              <w:rPr>
                <w:rFonts w:ascii="Arial" w:hAnsi="Arial" w:cs="Arial"/>
                <w:sz w:val="22"/>
              </w:rPr>
            </w:pPr>
            <w:r w:rsidRPr="00327641">
              <w:rPr>
                <w:rFonts w:ascii="Arial" w:hAnsi="Arial" w:cs="Arial"/>
                <w:sz w:val="22"/>
              </w:rPr>
              <w:t>Sex</w:t>
            </w:r>
          </w:p>
        </w:tc>
        <w:tc>
          <w:tcPr>
            <w:tcW w:w="1530" w:type="dxa"/>
            <w:tcBorders>
              <w:top w:val="single" w:sz="24" w:space="0" w:color="auto"/>
            </w:tcBorders>
          </w:tcPr>
          <w:p w14:paraId="593CA36F" w14:textId="77777777" w:rsidR="00D735FA" w:rsidRPr="00327641" w:rsidRDefault="00D86F9C">
            <w:pPr>
              <w:tabs>
                <w:tab w:val="left" w:pos="-720"/>
                <w:tab w:val="left" w:pos="1194"/>
                <w:tab w:val="left" w:pos="9270"/>
              </w:tabs>
              <w:jc w:val="center"/>
              <w:rPr>
                <w:rFonts w:ascii="Arial" w:hAnsi="Arial" w:cs="Arial"/>
                <w:sz w:val="22"/>
              </w:rPr>
            </w:pPr>
            <w:r w:rsidRPr="00327641">
              <w:rPr>
                <w:rFonts w:ascii="Arial" w:hAnsi="Arial" w:cs="Arial"/>
                <w:sz w:val="22"/>
              </w:rPr>
              <w:t>Race</w:t>
            </w:r>
          </w:p>
        </w:tc>
        <w:tc>
          <w:tcPr>
            <w:tcW w:w="1350" w:type="dxa"/>
            <w:gridSpan w:val="2"/>
            <w:tcBorders>
              <w:top w:val="single" w:sz="24" w:space="0" w:color="auto"/>
              <w:bottom w:val="single" w:sz="4" w:space="0" w:color="auto"/>
              <w:right w:val="single" w:sz="24" w:space="0" w:color="auto"/>
            </w:tcBorders>
          </w:tcPr>
          <w:p w14:paraId="0656C932" w14:textId="77777777" w:rsidR="00D735FA" w:rsidRPr="00327641" w:rsidRDefault="00D86F9C">
            <w:pPr>
              <w:tabs>
                <w:tab w:val="left" w:pos="-720"/>
                <w:tab w:val="left" w:pos="9270"/>
              </w:tabs>
              <w:jc w:val="center"/>
              <w:rPr>
                <w:rFonts w:ascii="Arial" w:hAnsi="Arial" w:cs="Arial"/>
                <w:sz w:val="22"/>
              </w:rPr>
            </w:pPr>
            <w:r w:rsidRPr="00327641">
              <w:rPr>
                <w:rFonts w:ascii="Arial" w:hAnsi="Arial" w:cs="Arial"/>
                <w:sz w:val="22"/>
              </w:rPr>
              <w:t>Hair</w:t>
            </w:r>
          </w:p>
        </w:tc>
      </w:tr>
      <w:tr w:rsidR="00D735FA" w14:paraId="29F00DBA" w14:textId="77777777">
        <w:trPr>
          <w:trHeight w:val="278"/>
        </w:trPr>
        <w:tc>
          <w:tcPr>
            <w:tcW w:w="4950" w:type="dxa"/>
            <w:vMerge/>
            <w:tcBorders>
              <w:left w:val="nil"/>
              <w:bottom w:val="nil"/>
              <w:right w:val="nil"/>
            </w:tcBorders>
            <w:shd w:val="clear" w:color="auto" w:fill="auto"/>
          </w:tcPr>
          <w:p w14:paraId="7560D6B4" w14:textId="77777777" w:rsidR="00D735FA" w:rsidRDefault="00D735FA">
            <w:pPr>
              <w:tabs>
                <w:tab w:val="left" w:pos="-720"/>
                <w:tab w:val="left" w:pos="9270"/>
              </w:tabs>
              <w:rPr>
                <w:rFonts w:ascii="Arial" w:hAnsi="Arial" w:cs="Arial"/>
                <w:b/>
                <w:sz w:val="20"/>
                <w:u w:val="single"/>
              </w:rPr>
            </w:pPr>
          </w:p>
        </w:tc>
        <w:tc>
          <w:tcPr>
            <w:tcW w:w="270" w:type="dxa"/>
            <w:vMerge/>
            <w:tcBorders>
              <w:top w:val="nil"/>
              <w:left w:val="nil"/>
              <w:bottom w:val="nil"/>
              <w:right w:val="single" w:sz="24" w:space="0" w:color="auto"/>
            </w:tcBorders>
          </w:tcPr>
          <w:p w14:paraId="1F19A709" w14:textId="77777777" w:rsidR="00D735FA" w:rsidRDefault="00D735FA">
            <w:pPr>
              <w:tabs>
                <w:tab w:val="left" w:pos="-720"/>
                <w:tab w:val="left" w:pos="9270"/>
              </w:tabs>
              <w:rPr>
                <w:rFonts w:ascii="Arial" w:hAnsi="Arial" w:cs="Arial"/>
                <w:b/>
                <w:sz w:val="20"/>
                <w:u w:val="single"/>
              </w:rPr>
            </w:pPr>
          </w:p>
        </w:tc>
        <w:tc>
          <w:tcPr>
            <w:tcW w:w="1170" w:type="dxa"/>
            <w:tcBorders>
              <w:left w:val="single" w:sz="24" w:space="0" w:color="auto"/>
              <w:bottom w:val="single" w:sz="4" w:space="0" w:color="auto"/>
            </w:tcBorders>
          </w:tcPr>
          <w:p w14:paraId="3629D09F" w14:textId="77777777" w:rsidR="00D735FA" w:rsidRPr="00327641" w:rsidRDefault="00D735FA">
            <w:pPr>
              <w:tabs>
                <w:tab w:val="left" w:pos="-720"/>
                <w:tab w:val="left" w:pos="9270"/>
              </w:tabs>
              <w:rPr>
                <w:rFonts w:ascii="Arial" w:hAnsi="Arial" w:cs="Arial"/>
                <w:b/>
                <w:sz w:val="20"/>
              </w:rPr>
            </w:pPr>
          </w:p>
        </w:tc>
        <w:tc>
          <w:tcPr>
            <w:tcW w:w="1530" w:type="dxa"/>
          </w:tcPr>
          <w:p w14:paraId="7D35411E" w14:textId="77777777" w:rsidR="00D735FA" w:rsidRPr="00327641" w:rsidRDefault="00D735FA">
            <w:pPr>
              <w:tabs>
                <w:tab w:val="left" w:pos="-720"/>
                <w:tab w:val="left" w:pos="1194"/>
                <w:tab w:val="left" w:pos="9270"/>
              </w:tabs>
              <w:rPr>
                <w:rFonts w:ascii="Arial" w:hAnsi="Arial" w:cs="Arial"/>
                <w:b/>
                <w:sz w:val="20"/>
              </w:rPr>
            </w:pPr>
          </w:p>
        </w:tc>
        <w:tc>
          <w:tcPr>
            <w:tcW w:w="1350" w:type="dxa"/>
            <w:gridSpan w:val="2"/>
            <w:tcBorders>
              <w:right w:val="single" w:sz="24" w:space="0" w:color="auto"/>
            </w:tcBorders>
          </w:tcPr>
          <w:p w14:paraId="7F102889" w14:textId="77777777" w:rsidR="00D735FA" w:rsidRPr="00327641" w:rsidRDefault="00D735FA">
            <w:pPr>
              <w:tabs>
                <w:tab w:val="left" w:pos="-720"/>
                <w:tab w:val="left" w:pos="9270"/>
              </w:tabs>
              <w:rPr>
                <w:rFonts w:ascii="Arial" w:hAnsi="Arial" w:cs="Arial"/>
                <w:b/>
                <w:sz w:val="20"/>
              </w:rPr>
            </w:pPr>
          </w:p>
        </w:tc>
      </w:tr>
      <w:tr w:rsidR="00D735FA" w14:paraId="6593A5D5" w14:textId="77777777">
        <w:trPr>
          <w:trHeight w:val="63"/>
        </w:trPr>
        <w:tc>
          <w:tcPr>
            <w:tcW w:w="4950" w:type="dxa"/>
            <w:vMerge/>
            <w:tcBorders>
              <w:left w:val="nil"/>
              <w:bottom w:val="nil"/>
              <w:right w:val="nil"/>
            </w:tcBorders>
            <w:shd w:val="clear" w:color="auto" w:fill="auto"/>
          </w:tcPr>
          <w:p w14:paraId="794B5915" w14:textId="77777777" w:rsidR="00D735FA" w:rsidRDefault="00D735FA">
            <w:pPr>
              <w:tabs>
                <w:tab w:val="left" w:pos="-720"/>
                <w:tab w:val="left" w:pos="9270"/>
              </w:tabs>
              <w:rPr>
                <w:rFonts w:ascii="Arial" w:hAnsi="Arial" w:cs="Arial"/>
                <w:b/>
                <w:sz w:val="20"/>
                <w:u w:val="single"/>
              </w:rPr>
            </w:pPr>
          </w:p>
        </w:tc>
        <w:tc>
          <w:tcPr>
            <w:tcW w:w="270" w:type="dxa"/>
            <w:vMerge/>
            <w:tcBorders>
              <w:top w:val="nil"/>
              <w:left w:val="nil"/>
              <w:bottom w:val="nil"/>
              <w:right w:val="single" w:sz="24" w:space="0" w:color="auto"/>
            </w:tcBorders>
          </w:tcPr>
          <w:p w14:paraId="5AA56387" w14:textId="77777777" w:rsidR="00D735FA" w:rsidRDefault="00D735FA">
            <w:pPr>
              <w:tabs>
                <w:tab w:val="left" w:pos="-720"/>
                <w:tab w:val="left" w:pos="9270"/>
              </w:tabs>
              <w:rPr>
                <w:rFonts w:ascii="Arial" w:hAnsi="Arial" w:cs="Arial"/>
                <w:b/>
                <w:sz w:val="20"/>
                <w:u w:val="single"/>
              </w:rPr>
            </w:pPr>
          </w:p>
        </w:tc>
        <w:tc>
          <w:tcPr>
            <w:tcW w:w="1170" w:type="dxa"/>
            <w:tcBorders>
              <w:left w:val="single" w:sz="24" w:space="0" w:color="auto"/>
              <w:bottom w:val="single" w:sz="4" w:space="0" w:color="auto"/>
            </w:tcBorders>
          </w:tcPr>
          <w:p w14:paraId="15E81746" w14:textId="77777777" w:rsidR="00D735FA" w:rsidRPr="00327641" w:rsidRDefault="00D86F9C">
            <w:pPr>
              <w:tabs>
                <w:tab w:val="left" w:pos="-720"/>
                <w:tab w:val="left" w:pos="9270"/>
              </w:tabs>
              <w:jc w:val="center"/>
              <w:rPr>
                <w:rFonts w:ascii="Arial" w:hAnsi="Arial" w:cs="Arial"/>
                <w:sz w:val="22"/>
              </w:rPr>
            </w:pPr>
            <w:r w:rsidRPr="00327641">
              <w:rPr>
                <w:rFonts w:ascii="Arial" w:hAnsi="Arial" w:cs="Arial"/>
                <w:sz w:val="22"/>
              </w:rPr>
              <w:t>Height</w:t>
            </w:r>
          </w:p>
        </w:tc>
        <w:tc>
          <w:tcPr>
            <w:tcW w:w="1530" w:type="dxa"/>
            <w:tcBorders>
              <w:bottom w:val="single" w:sz="4" w:space="0" w:color="auto"/>
            </w:tcBorders>
          </w:tcPr>
          <w:p w14:paraId="03D19B1F" w14:textId="77777777" w:rsidR="00D735FA" w:rsidRPr="00327641" w:rsidRDefault="00D86F9C">
            <w:pPr>
              <w:tabs>
                <w:tab w:val="left" w:pos="-720"/>
                <w:tab w:val="left" w:pos="1194"/>
                <w:tab w:val="left" w:pos="9270"/>
              </w:tabs>
              <w:jc w:val="center"/>
              <w:rPr>
                <w:rFonts w:ascii="Arial" w:hAnsi="Arial" w:cs="Arial"/>
                <w:sz w:val="22"/>
              </w:rPr>
            </w:pPr>
            <w:r w:rsidRPr="00327641">
              <w:rPr>
                <w:rFonts w:ascii="Arial" w:hAnsi="Arial" w:cs="Arial"/>
                <w:sz w:val="22"/>
              </w:rPr>
              <w:t>Weight</w:t>
            </w:r>
          </w:p>
        </w:tc>
        <w:tc>
          <w:tcPr>
            <w:tcW w:w="1350" w:type="dxa"/>
            <w:gridSpan w:val="2"/>
            <w:tcBorders>
              <w:bottom w:val="single" w:sz="4" w:space="0" w:color="auto"/>
              <w:right w:val="single" w:sz="24" w:space="0" w:color="auto"/>
            </w:tcBorders>
          </w:tcPr>
          <w:p w14:paraId="1B389AB4" w14:textId="77777777" w:rsidR="00D735FA" w:rsidRPr="00327641" w:rsidRDefault="00D86F9C">
            <w:pPr>
              <w:tabs>
                <w:tab w:val="left" w:pos="-720"/>
                <w:tab w:val="left" w:pos="9270"/>
              </w:tabs>
              <w:jc w:val="center"/>
              <w:rPr>
                <w:rFonts w:ascii="Arial" w:hAnsi="Arial" w:cs="Arial"/>
                <w:sz w:val="22"/>
              </w:rPr>
            </w:pPr>
            <w:r w:rsidRPr="00327641">
              <w:rPr>
                <w:rFonts w:ascii="Arial" w:hAnsi="Arial" w:cs="Arial"/>
                <w:sz w:val="22"/>
              </w:rPr>
              <w:t>Eyes</w:t>
            </w:r>
          </w:p>
        </w:tc>
      </w:tr>
      <w:tr w:rsidR="00D735FA" w14:paraId="38F241F1" w14:textId="77777777">
        <w:trPr>
          <w:trHeight w:val="269"/>
        </w:trPr>
        <w:tc>
          <w:tcPr>
            <w:tcW w:w="4950" w:type="dxa"/>
            <w:vMerge/>
            <w:tcBorders>
              <w:left w:val="nil"/>
              <w:bottom w:val="nil"/>
              <w:right w:val="nil"/>
            </w:tcBorders>
          </w:tcPr>
          <w:p w14:paraId="6C4DD04A" w14:textId="77777777" w:rsidR="00D735FA" w:rsidRDefault="00D735FA">
            <w:pPr>
              <w:tabs>
                <w:tab w:val="left" w:pos="-720"/>
                <w:tab w:val="left" w:pos="9270"/>
              </w:tabs>
              <w:rPr>
                <w:rFonts w:ascii="Arial" w:hAnsi="Arial" w:cs="Arial"/>
                <w:sz w:val="20"/>
              </w:rPr>
            </w:pPr>
          </w:p>
        </w:tc>
        <w:tc>
          <w:tcPr>
            <w:tcW w:w="270" w:type="dxa"/>
            <w:vMerge/>
            <w:tcBorders>
              <w:top w:val="nil"/>
              <w:left w:val="nil"/>
              <w:bottom w:val="nil"/>
              <w:right w:val="single" w:sz="24" w:space="0" w:color="auto"/>
            </w:tcBorders>
          </w:tcPr>
          <w:p w14:paraId="003CA704" w14:textId="77777777" w:rsidR="00D735FA" w:rsidRDefault="00D735FA">
            <w:pPr>
              <w:tabs>
                <w:tab w:val="left" w:pos="-720"/>
                <w:tab w:val="left" w:pos="9270"/>
              </w:tabs>
              <w:rPr>
                <w:rFonts w:ascii="Arial" w:hAnsi="Arial" w:cs="Arial"/>
                <w:b/>
                <w:sz w:val="20"/>
                <w:u w:val="single"/>
              </w:rPr>
            </w:pPr>
          </w:p>
        </w:tc>
        <w:tc>
          <w:tcPr>
            <w:tcW w:w="1170" w:type="dxa"/>
            <w:tcBorders>
              <w:left w:val="single" w:sz="24" w:space="0" w:color="auto"/>
              <w:bottom w:val="single" w:sz="24" w:space="0" w:color="auto"/>
            </w:tcBorders>
          </w:tcPr>
          <w:p w14:paraId="31DFE8F2" w14:textId="77777777" w:rsidR="00D735FA" w:rsidRPr="00327641" w:rsidRDefault="00D735FA">
            <w:pPr>
              <w:tabs>
                <w:tab w:val="left" w:pos="-720"/>
                <w:tab w:val="left" w:pos="9270"/>
              </w:tabs>
              <w:rPr>
                <w:rFonts w:ascii="Arial" w:hAnsi="Arial" w:cs="Arial"/>
                <w:b/>
                <w:sz w:val="20"/>
              </w:rPr>
            </w:pPr>
          </w:p>
        </w:tc>
        <w:tc>
          <w:tcPr>
            <w:tcW w:w="1530" w:type="dxa"/>
            <w:tcBorders>
              <w:bottom w:val="single" w:sz="24" w:space="0" w:color="auto"/>
              <w:right w:val="single" w:sz="4" w:space="0" w:color="auto"/>
            </w:tcBorders>
          </w:tcPr>
          <w:p w14:paraId="75F850FF" w14:textId="77777777" w:rsidR="00D735FA" w:rsidRPr="00327641" w:rsidRDefault="00D735FA">
            <w:pPr>
              <w:tabs>
                <w:tab w:val="left" w:pos="-720"/>
                <w:tab w:val="left" w:pos="1194"/>
                <w:tab w:val="left" w:pos="9270"/>
              </w:tabs>
              <w:rPr>
                <w:rFonts w:ascii="Arial" w:hAnsi="Arial" w:cs="Arial"/>
                <w:b/>
                <w:sz w:val="20"/>
              </w:rPr>
            </w:pPr>
          </w:p>
        </w:tc>
        <w:tc>
          <w:tcPr>
            <w:tcW w:w="1350" w:type="dxa"/>
            <w:gridSpan w:val="2"/>
            <w:tcBorders>
              <w:left w:val="single" w:sz="4" w:space="0" w:color="auto"/>
              <w:bottom w:val="single" w:sz="24" w:space="0" w:color="auto"/>
              <w:right w:val="single" w:sz="24" w:space="0" w:color="auto"/>
            </w:tcBorders>
          </w:tcPr>
          <w:p w14:paraId="524840FE" w14:textId="77777777" w:rsidR="00D735FA" w:rsidRPr="00327641" w:rsidRDefault="00D735FA">
            <w:pPr>
              <w:tabs>
                <w:tab w:val="left" w:pos="-720"/>
                <w:tab w:val="left" w:pos="9270"/>
              </w:tabs>
              <w:rPr>
                <w:rFonts w:ascii="Arial" w:hAnsi="Arial" w:cs="Arial"/>
                <w:b/>
                <w:sz w:val="20"/>
              </w:rPr>
            </w:pPr>
          </w:p>
        </w:tc>
      </w:tr>
      <w:tr w:rsidR="00D735FA" w14:paraId="52E5E2B7" w14:textId="77777777">
        <w:trPr>
          <w:trHeight w:val="210"/>
        </w:trPr>
        <w:tc>
          <w:tcPr>
            <w:tcW w:w="4950" w:type="dxa"/>
            <w:vMerge/>
            <w:tcBorders>
              <w:left w:val="nil"/>
              <w:bottom w:val="nil"/>
              <w:right w:val="nil"/>
            </w:tcBorders>
          </w:tcPr>
          <w:p w14:paraId="40D88315" w14:textId="77777777" w:rsidR="00D735FA" w:rsidRDefault="00D735FA">
            <w:pPr>
              <w:tabs>
                <w:tab w:val="left" w:pos="-720"/>
                <w:tab w:val="left" w:pos="9270"/>
              </w:tabs>
              <w:rPr>
                <w:rFonts w:ascii="Arial" w:hAnsi="Arial" w:cs="Arial"/>
                <w:sz w:val="20"/>
              </w:rPr>
            </w:pPr>
          </w:p>
        </w:tc>
        <w:tc>
          <w:tcPr>
            <w:tcW w:w="270" w:type="dxa"/>
            <w:vMerge/>
            <w:tcBorders>
              <w:top w:val="nil"/>
              <w:left w:val="nil"/>
              <w:bottom w:val="nil"/>
              <w:right w:val="nil"/>
            </w:tcBorders>
          </w:tcPr>
          <w:p w14:paraId="4D298FE0" w14:textId="77777777" w:rsidR="00D735FA" w:rsidRDefault="00D735FA">
            <w:pPr>
              <w:tabs>
                <w:tab w:val="left" w:pos="-720"/>
                <w:tab w:val="left" w:pos="9270"/>
              </w:tabs>
              <w:rPr>
                <w:rFonts w:ascii="Arial" w:hAnsi="Arial" w:cs="Arial"/>
                <w:b/>
                <w:sz w:val="20"/>
                <w:u w:val="single"/>
              </w:rPr>
            </w:pPr>
          </w:p>
        </w:tc>
        <w:tc>
          <w:tcPr>
            <w:tcW w:w="4050" w:type="dxa"/>
            <w:gridSpan w:val="4"/>
            <w:tcBorders>
              <w:top w:val="single" w:sz="24" w:space="0" w:color="auto"/>
              <w:left w:val="nil"/>
              <w:bottom w:val="nil"/>
              <w:right w:val="nil"/>
            </w:tcBorders>
          </w:tcPr>
          <w:p w14:paraId="4E8156A5" w14:textId="77777777" w:rsidR="00D735FA" w:rsidRDefault="00D735FA">
            <w:pPr>
              <w:tabs>
                <w:tab w:val="left" w:pos="-720"/>
                <w:tab w:val="left" w:pos="9270"/>
              </w:tabs>
              <w:rPr>
                <w:rFonts w:ascii="Arial" w:hAnsi="Arial" w:cs="Arial"/>
                <w:b/>
                <w:sz w:val="20"/>
                <w:u w:val="single"/>
              </w:rPr>
            </w:pPr>
          </w:p>
        </w:tc>
      </w:tr>
      <w:tr w:rsidR="00D735FA" w14:paraId="5E886632" w14:textId="77777777" w:rsidTr="005B407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gridAfter w:val="1"/>
          <w:wAfter w:w="48" w:type="dxa"/>
          <w:trHeight w:val="222"/>
        </w:trPr>
        <w:tc>
          <w:tcPr>
            <w:tcW w:w="9222" w:type="dxa"/>
            <w:gridSpan w:val="5"/>
            <w:shd w:val="clear" w:color="auto" w:fill="auto"/>
          </w:tcPr>
          <w:p w14:paraId="58375A19" w14:textId="043E8988" w:rsidR="00D735FA" w:rsidRPr="005B4079" w:rsidRDefault="00C01122" w:rsidP="003550B6">
            <w:pPr>
              <w:spacing w:before="120" w:after="120"/>
              <w:rPr>
                <w:rFonts w:ascii="Arial" w:hAnsi="Arial" w:cs="Arial"/>
                <w:sz w:val="22"/>
                <w:szCs w:val="22"/>
              </w:rPr>
            </w:pPr>
            <w:r>
              <w:rPr>
                <w:rFonts w:ascii="Arial" w:hAnsi="Arial" w:cs="Arial"/>
                <w:b/>
                <w:sz w:val="22"/>
                <w:szCs w:val="22"/>
              </w:rPr>
              <w:t xml:space="preserve">This </w:t>
            </w:r>
            <w:r w:rsidR="00C015AE">
              <w:rPr>
                <w:rFonts w:ascii="Arial" w:hAnsi="Arial" w:cs="Arial"/>
                <w:b/>
                <w:sz w:val="22"/>
                <w:szCs w:val="22"/>
              </w:rPr>
              <w:t>1</w:t>
            </w:r>
            <w:r>
              <w:rPr>
                <w:rFonts w:ascii="Arial" w:hAnsi="Arial" w:cs="Arial"/>
                <w:b/>
                <w:sz w:val="22"/>
                <w:szCs w:val="22"/>
              </w:rPr>
              <w:t>-year</w:t>
            </w:r>
            <w:r w:rsidR="00C015AE" w:rsidRPr="005B4079">
              <w:rPr>
                <w:rFonts w:ascii="Arial" w:hAnsi="Arial" w:cs="Arial"/>
                <w:b/>
                <w:sz w:val="22"/>
                <w:szCs w:val="22"/>
              </w:rPr>
              <w:t xml:space="preserve"> </w:t>
            </w:r>
            <w:r w:rsidR="00D86F9C" w:rsidRPr="005B4079">
              <w:rPr>
                <w:rFonts w:ascii="Arial" w:hAnsi="Arial" w:cs="Arial"/>
                <w:b/>
                <w:sz w:val="22"/>
                <w:szCs w:val="22"/>
              </w:rPr>
              <w:t>order expires on date:</w:t>
            </w:r>
            <w:r w:rsidR="00D86F9C" w:rsidRPr="005B4079">
              <w:rPr>
                <w:rFonts w:ascii="Arial" w:hAnsi="Arial" w:cs="Arial"/>
                <w:sz w:val="22"/>
                <w:szCs w:val="22"/>
              </w:rPr>
              <w:t>________________</w:t>
            </w:r>
            <w:r w:rsidR="005B4079">
              <w:rPr>
                <w:rFonts w:ascii="Arial" w:hAnsi="Arial" w:cs="Arial"/>
                <w:sz w:val="22"/>
                <w:szCs w:val="22"/>
              </w:rPr>
              <w:t>___</w:t>
            </w:r>
            <w:r w:rsidR="00D86F9C" w:rsidRPr="005B4079">
              <w:rPr>
                <w:rFonts w:ascii="Arial" w:hAnsi="Arial" w:cs="Arial"/>
                <w:sz w:val="22"/>
                <w:szCs w:val="22"/>
              </w:rPr>
              <w:t xml:space="preserve">_ </w:t>
            </w:r>
            <w:r w:rsidR="00D86F9C" w:rsidRPr="005B4079">
              <w:rPr>
                <w:rFonts w:ascii="Arial" w:hAnsi="Arial" w:cs="Arial"/>
                <w:b/>
                <w:sz w:val="22"/>
                <w:szCs w:val="22"/>
              </w:rPr>
              <w:t>time</w:t>
            </w:r>
            <w:r w:rsidR="00D86F9C" w:rsidRPr="005B4079">
              <w:rPr>
                <w:rFonts w:ascii="Arial" w:hAnsi="Arial" w:cs="Arial"/>
                <w:sz w:val="22"/>
                <w:szCs w:val="22"/>
              </w:rPr>
              <w:t>: ______</w:t>
            </w:r>
            <w:r w:rsidR="001A2DE4">
              <w:rPr>
                <w:rFonts w:ascii="Arial" w:hAnsi="Arial" w:cs="Arial"/>
                <w:sz w:val="22"/>
                <w:szCs w:val="22"/>
              </w:rPr>
              <w:t>__</w:t>
            </w:r>
            <w:r w:rsidR="00D86F9C" w:rsidRPr="005B4079">
              <w:rPr>
                <w:rFonts w:ascii="Arial" w:hAnsi="Arial" w:cs="Arial"/>
                <w:sz w:val="22"/>
                <w:szCs w:val="22"/>
              </w:rPr>
              <w:t xml:space="preserve"> </w:t>
            </w:r>
            <w:r w:rsidR="00D86F9C" w:rsidRPr="005B4079">
              <w:rPr>
                <w:rFonts w:ascii="Arial" w:hAnsi="Arial" w:cs="Arial"/>
                <w:b/>
                <w:sz w:val="22"/>
                <w:szCs w:val="22"/>
              </w:rPr>
              <w:t>a.m./p.m.</w:t>
            </w:r>
          </w:p>
        </w:tc>
      </w:tr>
    </w:tbl>
    <w:p w14:paraId="31C56255" w14:textId="6E2EC619" w:rsidR="006E6EE5" w:rsidRDefault="006E6EE5" w:rsidP="00D1750A">
      <w:pPr>
        <w:tabs>
          <w:tab w:val="left" w:pos="1152"/>
          <w:tab w:val="left" w:pos="1440"/>
          <w:tab w:val="left" w:pos="1538"/>
          <w:tab w:val="left" w:pos="2160"/>
        </w:tabs>
        <w:spacing w:before="120"/>
        <w:ind w:left="720" w:hanging="720"/>
        <w:rPr>
          <w:rFonts w:ascii="Arial" w:hAnsi="Arial" w:cs="Arial"/>
          <w:b/>
          <w:sz w:val="22"/>
        </w:rPr>
      </w:pPr>
      <w:r w:rsidRPr="003550B6">
        <w:rPr>
          <w:rFonts w:ascii="Arial" w:hAnsi="Arial" w:cs="Arial"/>
          <w:sz w:val="22"/>
        </w:rPr>
        <w:t>[  ]</w:t>
      </w:r>
      <w:r w:rsidR="00F87E69">
        <w:rPr>
          <w:rFonts w:ascii="Arial" w:hAnsi="Arial" w:cs="Arial"/>
          <w:b/>
          <w:sz w:val="22"/>
        </w:rPr>
        <w:tab/>
      </w:r>
      <w:r>
        <w:rPr>
          <w:rFonts w:ascii="Arial" w:hAnsi="Arial" w:cs="Arial"/>
          <w:b/>
          <w:sz w:val="22"/>
        </w:rPr>
        <w:t>Guardian ad Litem</w:t>
      </w:r>
    </w:p>
    <w:p w14:paraId="7C5A2C5E" w14:textId="4B42CA56" w:rsidR="006E6EE5" w:rsidRPr="00D1750A" w:rsidRDefault="00F87E69" w:rsidP="00D1750A">
      <w:pPr>
        <w:tabs>
          <w:tab w:val="left" w:pos="360"/>
          <w:tab w:val="left" w:pos="1080"/>
          <w:tab w:val="left" w:pos="7830"/>
          <w:tab w:val="right" w:pos="10080"/>
        </w:tabs>
        <w:spacing w:before="120"/>
        <w:ind w:left="1080" w:hanging="360"/>
        <w:rPr>
          <w:rFonts w:ascii="Arial" w:hAnsi="Arial" w:cs="Arial"/>
          <w:sz w:val="22"/>
          <w:szCs w:val="22"/>
        </w:rPr>
      </w:pPr>
      <w:r>
        <w:rPr>
          <w:rFonts w:ascii="Arial" w:hAnsi="Arial" w:cs="Arial"/>
          <w:spacing w:val="-2"/>
        </w:rPr>
        <w:t>[  ]</w:t>
      </w:r>
      <w:r>
        <w:rPr>
          <w:rFonts w:ascii="Arial" w:hAnsi="Arial" w:cs="Arial"/>
          <w:spacing w:val="-2"/>
        </w:rPr>
        <w:tab/>
      </w:r>
      <w:r w:rsidRPr="00D1750A">
        <w:rPr>
          <w:rFonts w:ascii="Arial" w:hAnsi="Arial" w:cs="Arial"/>
          <w:sz w:val="22"/>
          <w:szCs w:val="22"/>
        </w:rPr>
        <w:t>(</w:t>
      </w:r>
      <w:r w:rsidR="00C015AE" w:rsidRPr="00D1750A">
        <w:rPr>
          <w:rFonts w:ascii="Arial" w:hAnsi="Arial" w:cs="Arial"/>
          <w:i/>
          <w:sz w:val="22"/>
          <w:szCs w:val="22"/>
        </w:rPr>
        <w:t>Name</w:t>
      </w:r>
      <w:r w:rsidR="00C015AE" w:rsidRPr="00D1750A">
        <w:rPr>
          <w:rFonts w:ascii="Arial" w:hAnsi="Arial" w:cs="Arial"/>
          <w:sz w:val="22"/>
          <w:szCs w:val="22"/>
        </w:rPr>
        <w:t>)</w:t>
      </w:r>
      <w:r w:rsidR="00572525" w:rsidRPr="00D1750A">
        <w:rPr>
          <w:rFonts w:ascii="Arial" w:hAnsi="Arial" w:cs="Arial"/>
          <w:sz w:val="22"/>
          <w:szCs w:val="22"/>
          <w:u w:val="single"/>
        </w:rPr>
        <w:tab/>
      </w:r>
      <w:r w:rsidR="006E6EE5" w:rsidRPr="00D1750A">
        <w:rPr>
          <w:rFonts w:ascii="Arial" w:hAnsi="Arial" w:cs="Arial"/>
          <w:sz w:val="22"/>
          <w:szCs w:val="22"/>
        </w:rPr>
        <w:t xml:space="preserve"> is a responsible and proper person to be appointed and is appointed guardian ad litem of Respondent and </w:t>
      </w:r>
      <w:r w:rsidR="006E6EE5" w:rsidRPr="00D1750A">
        <w:rPr>
          <w:rFonts w:ascii="Arial" w:hAnsi="Arial" w:cs="Arial"/>
          <w:spacing w:val="-2"/>
          <w:sz w:val="22"/>
          <w:szCs w:val="22"/>
        </w:rPr>
        <w:t xml:space="preserve">[  </w:t>
      </w:r>
      <w:r w:rsidRPr="00D1750A">
        <w:rPr>
          <w:rFonts w:ascii="Arial" w:hAnsi="Arial" w:cs="Arial"/>
          <w:spacing w:val="-2"/>
          <w:sz w:val="22"/>
          <w:szCs w:val="22"/>
        </w:rPr>
        <w:t>]</w:t>
      </w:r>
      <w:r w:rsidR="00D81619" w:rsidRPr="00D1750A">
        <w:rPr>
          <w:rFonts w:ascii="Arial" w:hAnsi="Arial" w:cs="Arial"/>
          <w:sz w:val="22"/>
          <w:szCs w:val="22"/>
        </w:rPr>
        <w:t xml:space="preserve"> </w:t>
      </w:r>
      <w:r w:rsidR="006E6EE5" w:rsidRPr="00D1750A">
        <w:rPr>
          <w:rFonts w:ascii="Arial" w:hAnsi="Arial" w:cs="Arial"/>
          <w:sz w:val="22"/>
          <w:szCs w:val="22"/>
        </w:rPr>
        <w:t>is discharged when proof of service of this order on the guardian ad litem is filed in this case.</w:t>
      </w:r>
    </w:p>
    <w:p w14:paraId="425DC36F" w14:textId="121F05CF" w:rsidR="00CC79C9" w:rsidRDefault="00CC79C9" w:rsidP="00D1750A">
      <w:pPr>
        <w:tabs>
          <w:tab w:val="left" w:pos="1152"/>
          <w:tab w:val="left" w:pos="1440"/>
          <w:tab w:val="left" w:pos="1538"/>
          <w:tab w:val="left" w:pos="2160"/>
        </w:tabs>
        <w:spacing w:before="120" w:after="120"/>
        <w:rPr>
          <w:rFonts w:ascii="Arial" w:hAnsi="Arial" w:cs="Arial"/>
          <w:sz w:val="22"/>
        </w:rPr>
      </w:pPr>
      <w:r>
        <w:rPr>
          <w:rFonts w:ascii="Arial" w:hAnsi="Arial" w:cs="Arial"/>
          <w:b/>
          <w:sz w:val="22"/>
        </w:rPr>
        <w:lastRenderedPageBreak/>
        <w:t>Respondent:</w:t>
      </w:r>
      <w:r>
        <w:rPr>
          <w:rFonts w:ascii="Arial" w:hAnsi="Arial" w:cs="Arial"/>
          <w:sz w:val="22"/>
        </w:rPr>
        <w:t xml:space="preserve"> You must </w:t>
      </w:r>
      <w:r w:rsidR="001C6A4F">
        <w:rPr>
          <w:rFonts w:ascii="Arial" w:hAnsi="Arial" w:cs="Arial"/>
          <w:sz w:val="22"/>
        </w:rPr>
        <w:t xml:space="preserve">immediately </w:t>
      </w:r>
      <w:r>
        <w:rPr>
          <w:rFonts w:ascii="Arial" w:hAnsi="Arial" w:cs="Arial"/>
          <w:sz w:val="22"/>
        </w:rPr>
        <w:t>surrender all firearms and any conceale</w:t>
      </w:r>
      <w:r w:rsidR="000D081B">
        <w:rPr>
          <w:rFonts w:ascii="Arial" w:hAnsi="Arial" w:cs="Arial"/>
          <w:sz w:val="22"/>
        </w:rPr>
        <w:t>d pistol license</w:t>
      </w:r>
      <w:r w:rsidR="000D081B" w:rsidRPr="000D081B">
        <w:rPr>
          <w:rFonts w:ascii="Arial" w:hAnsi="Arial" w:cs="Arial"/>
          <w:sz w:val="22"/>
          <w:u w:val="double"/>
        </w:rPr>
        <w:t>s</w:t>
      </w:r>
      <w:r w:rsidR="000D081B">
        <w:rPr>
          <w:rFonts w:ascii="Arial" w:hAnsi="Arial" w:cs="Arial"/>
          <w:sz w:val="22"/>
        </w:rPr>
        <w:t xml:space="preserve"> listed below. </w:t>
      </w:r>
      <w:r>
        <w:rPr>
          <w:rFonts w:ascii="Arial" w:hAnsi="Arial" w:cs="Arial"/>
          <w:sz w:val="22"/>
        </w:rPr>
        <w:t>If you have other firearms, you must surrender all of them also:</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CC79C9" w14:paraId="251BC142" w14:textId="77777777" w:rsidTr="00BD151F">
        <w:trPr>
          <w:trHeight w:val="317"/>
        </w:trPr>
        <w:tc>
          <w:tcPr>
            <w:tcW w:w="4140" w:type="dxa"/>
          </w:tcPr>
          <w:p w14:paraId="221F5184" w14:textId="77777777" w:rsidR="00CC79C9" w:rsidRDefault="00CC79C9" w:rsidP="00BD151F">
            <w:pPr>
              <w:tabs>
                <w:tab w:val="left" w:pos="270"/>
                <w:tab w:val="left" w:pos="1152"/>
                <w:tab w:val="left" w:pos="1440"/>
                <w:tab w:val="left" w:pos="1538"/>
                <w:tab w:val="left" w:pos="2160"/>
              </w:tabs>
              <w:rPr>
                <w:rFonts w:ascii="Arial" w:hAnsi="Arial" w:cs="Arial"/>
                <w:sz w:val="22"/>
              </w:rPr>
            </w:pPr>
          </w:p>
        </w:tc>
        <w:tc>
          <w:tcPr>
            <w:tcW w:w="4161" w:type="dxa"/>
          </w:tcPr>
          <w:p w14:paraId="268706C7" w14:textId="77777777" w:rsidR="00CC79C9" w:rsidRDefault="00CC79C9" w:rsidP="00BD151F">
            <w:pPr>
              <w:tabs>
                <w:tab w:val="left" w:pos="270"/>
                <w:tab w:val="left" w:pos="1152"/>
                <w:tab w:val="left" w:pos="1440"/>
                <w:tab w:val="left" w:pos="1538"/>
                <w:tab w:val="left" w:pos="2160"/>
              </w:tabs>
              <w:rPr>
                <w:rFonts w:ascii="Arial" w:hAnsi="Arial" w:cs="Arial"/>
                <w:sz w:val="22"/>
              </w:rPr>
            </w:pPr>
          </w:p>
        </w:tc>
      </w:tr>
      <w:tr w:rsidR="00CC79C9" w14:paraId="6D310AF1" w14:textId="77777777" w:rsidTr="00BD151F">
        <w:trPr>
          <w:trHeight w:val="317"/>
        </w:trPr>
        <w:tc>
          <w:tcPr>
            <w:tcW w:w="4140" w:type="dxa"/>
          </w:tcPr>
          <w:p w14:paraId="34D1C6F6" w14:textId="77777777" w:rsidR="00CC79C9" w:rsidRDefault="00CC79C9" w:rsidP="00BD151F">
            <w:pPr>
              <w:tabs>
                <w:tab w:val="left" w:pos="270"/>
                <w:tab w:val="left" w:pos="1152"/>
                <w:tab w:val="left" w:pos="1440"/>
                <w:tab w:val="left" w:pos="1538"/>
                <w:tab w:val="left" w:pos="2160"/>
              </w:tabs>
              <w:rPr>
                <w:rFonts w:ascii="Arial" w:hAnsi="Arial" w:cs="Arial"/>
                <w:sz w:val="22"/>
              </w:rPr>
            </w:pPr>
          </w:p>
        </w:tc>
        <w:tc>
          <w:tcPr>
            <w:tcW w:w="4161" w:type="dxa"/>
          </w:tcPr>
          <w:p w14:paraId="6ECA97DE" w14:textId="77777777" w:rsidR="00CC79C9" w:rsidRDefault="00CC79C9" w:rsidP="00BD151F">
            <w:pPr>
              <w:tabs>
                <w:tab w:val="left" w:pos="270"/>
                <w:tab w:val="left" w:pos="1152"/>
                <w:tab w:val="left" w:pos="1440"/>
                <w:tab w:val="left" w:pos="1538"/>
                <w:tab w:val="left" w:pos="2160"/>
              </w:tabs>
              <w:rPr>
                <w:rFonts w:ascii="Arial" w:hAnsi="Arial" w:cs="Arial"/>
                <w:sz w:val="22"/>
              </w:rPr>
            </w:pPr>
          </w:p>
        </w:tc>
      </w:tr>
      <w:tr w:rsidR="00CC79C9" w14:paraId="398AA228" w14:textId="77777777" w:rsidTr="00BD151F">
        <w:trPr>
          <w:trHeight w:val="317"/>
        </w:trPr>
        <w:tc>
          <w:tcPr>
            <w:tcW w:w="4140" w:type="dxa"/>
          </w:tcPr>
          <w:p w14:paraId="0D7DC3F4" w14:textId="77777777" w:rsidR="00CC79C9" w:rsidRDefault="00CC79C9" w:rsidP="00BD151F">
            <w:pPr>
              <w:tabs>
                <w:tab w:val="left" w:pos="270"/>
                <w:tab w:val="left" w:pos="1152"/>
                <w:tab w:val="left" w:pos="1440"/>
                <w:tab w:val="left" w:pos="1538"/>
                <w:tab w:val="left" w:pos="2160"/>
              </w:tabs>
              <w:rPr>
                <w:rFonts w:ascii="Arial" w:hAnsi="Arial" w:cs="Arial"/>
                <w:sz w:val="22"/>
              </w:rPr>
            </w:pPr>
          </w:p>
        </w:tc>
        <w:tc>
          <w:tcPr>
            <w:tcW w:w="4161" w:type="dxa"/>
          </w:tcPr>
          <w:p w14:paraId="2CD3199F" w14:textId="77777777" w:rsidR="00CC79C9" w:rsidRDefault="00CC79C9" w:rsidP="00BD151F">
            <w:pPr>
              <w:tabs>
                <w:tab w:val="left" w:pos="270"/>
                <w:tab w:val="left" w:pos="1152"/>
                <w:tab w:val="left" w:pos="1440"/>
                <w:tab w:val="left" w:pos="1538"/>
                <w:tab w:val="left" w:pos="2160"/>
              </w:tabs>
              <w:rPr>
                <w:rFonts w:ascii="Arial" w:hAnsi="Arial" w:cs="Arial"/>
                <w:sz w:val="22"/>
              </w:rPr>
            </w:pPr>
          </w:p>
        </w:tc>
      </w:tr>
      <w:tr w:rsidR="00CC79C9" w14:paraId="66C5B0CF" w14:textId="77777777" w:rsidTr="00BD151F">
        <w:trPr>
          <w:trHeight w:val="317"/>
        </w:trPr>
        <w:tc>
          <w:tcPr>
            <w:tcW w:w="4140" w:type="dxa"/>
          </w:tcPr>
          <w:p w14:paraId="167BB79E" w14:textId="77777777" w:rsidR="00CC79C9" w:rsidRDefault="00CC79C9" w:rsidP="00BD151F">
            <w:pPr>
              <w:tabs>
                <w:tab w:val="left" w:pos="270"/>
                <w:tab w:val="left" w:pos="1152"/>
                <w:tab w:val="left" w:pos="1440"/>
                <w:tab w:val="left" w:pos="1538"/>
                <w:tab w:val="left" w:pos="2160"/>
              </w:tabs>
              <w:rPr>
                <w:rFonts w:ascii="Arial" w:hAnsi="Arial" w:cs="Arial"/>
                <w:sz w:val="22"/>
              </w:rPr>
            </w:pPr>
          </w:p>
        </w:tc>
        <w:tc>
          <w:tcPr>
            <w:tcW w:w="4161" w:type="dxa"/>
          </w:tcPr>
          <w:p w14:paraId="233FEF22" w14:textId="77777777" w:rsidR="00CC79C9" w:rsidRDefault="00CC79C9" w:rsidP="00BD151F">
            <w:pPr>
              <w:tabs>
                <w:tab w:val="left" w:pos="270"/>
                <w:tab w:val="left" w:pos="1152"/>
                <w:tab w:val="left" w:pos="1440"/>
                <w:tab w:val="left" w:pos="1538"/>
                <w:tab w:val="left" w:pos="2160"/>
              </w:tabs>
              <w:rPr>
                <w:rFonts w:ascii="Arial" w:hAnsi="Arial" w:cs="Arial"/>
                <w:sz w:val="22"/>
              </w:rPr>
            </w:pPr>
          </w:p>
        </w:tc>
      </w:tr>
    </w:tbl>
    <w:p w14:paraId="491CDDA6" w14:textId="77777777" w:rsidR="00CC79C9" w:rsidRPr="00D1750A" w:rsidRDefault="00CC79C9" w:rsidP="00D1750A">
      <w:pPr>
        <w:tabs>
          <w:tab w:val="left" w:pos="270"/>
          <w:tab w:val="left" w:pos="1152"/>
          <w:tab w:val="left" w:pos="1440"/>
          <w:tab w:val="left" w:pos="1538"/>
          <w:tab w:val="left" w:pos="2160"/>
        </w:tabs>
        <w:spacing w:before="120"/>
        <w:ind w:left="360"/>
        <w:rPr>
          <w:rFonts w:ascii="Arial" w:hAnsi="Arial" w:cs="Arial"/>
          <w:sz w:val="22"/>
          <w:szCs w:val="22"/>
        </w:rPr>
      </w:pPr>
      <w:r w:rsidRPr="00D1750A">
        <w:rPr>
          <w:rFonts w:ascii="Arial" w:hAnsi="Arial" w:cs="Arial"/>
          <w:sz w:val="22"/>
          <w:szCs w:val="22"/>
        </w:rPr>
        <w:t>Attach additional sheet if there are more firearms to list.</w:t>
      </w:r>
    </w:p>
    <w:p w14:paraId="63500EC9" w14:textId="77777777" w:rsidR="00572525" w:rsidRPr="009A4530" w:rsidRDefault="00D86F9C" w:rsidP="00572525">
      <w:pPr>
        <w:tabs>
          <w:tab w:val="left" w:pos="-720"/>
          <w:tab w:val="left" w:pos="9360"/>
        </w:tabs>
        <w:spacing w:before="120" w:line="120" w:lineRule="atLeast"/>
        <w:rPr>
          <w:rFonts w:ascii="Arial" w:hAnsi="Arial" w:cs="Arial"/>
          <w:sz w:val="22"/>
          <w:szCs w:val="22"/>
        </w:rPr>
      </w:pPr>
      <w:r w:rsidRPr="009A4530">
        <w:rPr>
          <w:rFonts w:ascii="Arial" w:hAnsi="Arial" w:cs="Arial"/>
          <w:b/>
          <w:sz w:val="22"/>
          <w:szCs w:val="22"/>
        </w:rPr>
        <w:t>Respondent</w:t>
      </w:r>
      <w:r w:rsidR="001A2DE4" w:rsidRPr="009A4530">
        <w:rPr>
          <w:rFonts w:ascii="Arial" w:hAnsi="Arial" w:cs="Arial"/>
          <w:b/>
          <w:sz w:val="22"/>
          <w:szCs w:val="22"/>
        </w:rPr>
        <w:t>:</w:t>
      </w:r>
      <w:r w:rsidR="00CC79C9" w:rsidRPr="009A4530">
        <w:rPr>
          <w:rFonts w:ascii="Arial" w:hAnsi="Arial" w:cs="Arial"/>
          <w:sz w:val="22"/>
          <w:szCs w:val="22"/>
        </w:rPr>
        <w:t xml:space="preserve"> This order will last until the date and time noted above. If you have not done so already, you must </w:t>
      </w:r>
      <w:r w:rsidR="001C6A4F" w:rsidRPr="009A4530">
        <w:rPr>
          <w:rFonts w:ascii="Arial" w:hAnsi="Arial" w:cs="Arial"/>
          <w:sz w:val="22"/>
          <w:szCs w:val="22"/>
        </w:rPr>
        <w:t xml:space="preserve">immediately </w:t>
      </w:r>
      <w:r w:rsidR="00CC79C9" w:rsidRPr="009A4530">
        <w:rPr>
          <w:rFonts w:ascii="Arial" w:hAnsi="Arial" w:cs="Arial"/>
          <w:sz w:val="22"/>
          <w:szCs w:val="22"/>
        </w:rPr>
        <w:t xml:space="preserve">surrender to the </w:t>
      </w:r>
      <w:r w:rsidR="00C015AE" w:rsidRPr="009A4530">
        <w:rPr>
          <w:rFonts w:ascii="Arial" w:hAnsi="Arial" w:cs="Arial"/>
          <w:sz w:val="22"/>
          <w:szCs w:val="22"/>
        </w:rPr>
        <w:t>(</w:t>
      </w:r>
      <w:r w:rsidR="00C015AE" w:rsidRPr="009A4530">
        <w:rPr>
          <w:rFonts w:ascii="Arial" w:hAnsi="Arial" w:cs="Arial"/>
          <w:i/>
          <w:sz w:val="22"/>
          <w:szCs w:val="22"/>
        </w:rPr>
        <w:t>local law enforcement agency</w:t>
      </w:r>
      <w:r w:rsidR="00C015AE" w:rsidRPr="009A4530">
        <w:rPr>
          <w:rFonts w:ascii="Arial" w:hAnsi="Arial" w:cs="Arial"/>
          <w:sz w:val="22"/>
          <w:szCs w:val="22"/>
        </w:rPr>
        <w:t>)</w:t>
      </w:r>
      <w:r w:rsidR="00572525" w:rsidRPr="009A4530">
        <w:rPr>
          <w:rFonts w:ascii="Arial" w:hAnsi="Arial" w:cs="Arial"/>
          <w:sz w:val="22"/>
          <w:szCs w:val="22"/>
        </w:rPr>
        <w:t xml:space="preserve"> </w:t>
      </w:r>
    </w:p>
    <w:p w14:paraId="1C2F4FBF" w14:textId="580846C6" w:rsidR="00273920" w:rsidRPr="009A4530" w:rsidRDefault="00572525" w:rsidP="003550B6">
      <w:pPr>
        <w:tabs>
          <w:tab w:val="left" w:pos="-720"/>
          <w:tab w:val="left" w:pos="6480"/>
        </w:tabs>
        <w:spacing w:line="120" w:lineRule="atLeast"/>
        <w:rPr>
          <w:rFonts w:ascii="Arial" w:hAnsi="Arial" w:cs="Arial"/>
          <w:sz w:val="22"/>
          <w:szCs w:val="22"/>
        </w:rPr>
      </w:pPr>
      <w:r w:rsidRPr="009A4530">
        <w:rPr>
          <w:rFonts w:ascii="Arial" w:hAnsi="Arial" w:cs="Arial"/>
          <w:sz w:val="22"/>
          <w:szCs w:val="22"/>
          <w:u w:val="single"/>
        </w:rPr>
        <w:tab/>
      </w:r>
      <w:r w:rsidR="00CC79C9" w:rsidRPr="009A4530">
        <w:rPr>
          <w:rFonts w:ascii="Arial" w:hAnsi="Arial" w:cs="Arial"/>
          <w:sz w:val="22"/>
          <w:szCs w:val="22"/>
        </w:rPr>
        <w:t xml:space="preserve"> </w:t>
      </w:r>
      <w:proofErr w:type="gramStart"/>
      <w:r w:rsidR="00CC79C9" w:rsidRPr="009A4530">
        <w:rPr>
          <w:rFonts w:ascii="Arial" w:hAnsi="Arial" w:cs="Arial"/>
          <w:sz w:val="22"/>
          <w:szCs w:val="22"/>
        </w:rPr>
        <w:t>all</w:t>
      </w:r>
      <w:proofErr w:type="gramEnd"/>
      <w:r w:rsidR="00CC79C9" w:rsidRPr="009A4530">
        <w:rPr>
          <w:rFonts w:ascii="Arial" w:hAnsi="Arial" w:cs="Arial"/>
          <w:sz w:val="22"/>
          <w:szCs w:val="22"/>
        </w:rPr>
        <w:t xml:space="preserve"> firearms in your custody, control, or possession and any concealed pistol license</w:t>
      </w:r>
      <w:r w:rsidR="00C015AE" w:rsidRPr="009A4530">
        <w:rPr>
          <w:rFonts w:ascii="Arial" w:hAnsi="Arial" w:cs="Arial"/>
          <w:sz w:val="22"/>
          <w:szCs w:val="22"/>
        </w:rPr>
        <w:t>/s</w:t>
      </w:r>
      <w:r w:rsidR="00CC79C9" w:rsidRPr="009A4530">
        <w:rPr>
          <w:rFonts w:ascii="Arial" w:hAnsi="Arial" w:cs="Arial"/>
          <w:sz w:val="22"/>
          <w:szCs w:val="22"/>
        </w:rPr>
        <w:t xml:space="preserve"> issued to you under RCW 9.41.070. You may not have in your custody or control, </w:t>
      </w:r>
      <w:r w:rsidR="00396F71" w:rsidRPr="009A4530">
        <w:rPr>
          <w:rFonts w:ascii="Arial" w:hAnsi="Arial" w:cs="Arial"/>
          <w:sz w:val="22"/>
          <w:szCs w:val="22"/>
        </w:rPr>
        <w:t xml:space="preserve">access, </w:t>
      </w:r>
      <w:r w:rsidR="00CC79C9" w:rsidRPr="009A4530">
        <w:rPr>
          <w:rFonts w:ascii="Arial" w:hAnsi="Arial" w:cs="Arial"/>
          <w:sz w:val="22"/>
          <w:szCs w:val="22"/>
        </w:rPr>
        <w:t>purchase, possess, receive, or attempt to purchase or receive a firearm</w:t>
      </w:r>
      <w:r w:rsidR="00396F71" w:rsidRPr="009A4530">
        <w:rPr>
          <w:rFonts w:ascii="Arial" w:hAnsi="Arial" w:cs="Arial"/>
          <w:sz w:val="22"/>
          <w:szCs w:val="22"/>
        </w:rPr>
        <w:t xml:space="preserve"> or a concealed pistol license,</w:t>
      </w:r>
      <w:r w:rsidR="00CC79C9" w:rsidRPr="009A4530">
        <w:rPr>
          <w:rFonts w:ascii="Arial" w:hAnsi="Arial" w:cs="Arial"/>
          <w:sz w:val="22"/>
          <w:szCs w:val="22"/>
        </w:rPr>
        <w:t xml:space="preserve"> </w:t>
      </w:r>
      <w:r w:rsidR="000D081B" w:rsidRPr="009A4530">
        <w:rPr>
          <w:rFonts w:ascii="Arial" w:hAnsi="Arial" w:cs="Arial"/>
          <w:sz w:val="22"/>
          <w:szCs w:val="22"/>
        </w:rPr>
        <w:t>while this order is in effect.</w:t>
      </w:r>
      <w:r w:rsidR="00362DA4" w:rsidRPr="009A4530">
        <w:rPr>
          <w:rFonts w:ascii="Arial" w:hAnsi="Arial" w:cs="Arial"/>
          <w:sz w:val="22"/>
          <w:szCs w:val="22"/>
        </w:rPr>
        <w:t xml:space="preserve"> </w:t>
      </w:r>
      <w:r w:rsidR="00CC79C9" w:rsidRPr="009A4530">
        <w:rPr>
          <w:rFonts w:ascii="Arial" w:hAnsi="Arial" w:cs="Arial"/>
          <w:sz w:val="22"/>
          <w:szCs w:val="22"/>
        </w:rPr>
        <w:t xml:space="preserve">You have the right to request </w:t>
      </w:r>
      <w:r w:rsidR="00DA029F">
        <w:rPr>
          <w:rFonts w:ascii="Arial" w:hAnsi="Arial" w:cs="Arial"/>
          <w:sz w:val="22"/>
          <w:szCs w:val="22"/>
        </w:rPr>
        <w:t>one</w:t>
      </w:r>
      <w:r w:rsidR="00CC79C9" w:rsidRPr="009A4530">
        <w:rPr>
          <w:rFonts w:ascii="Arial" w:hAnsi="Arial" w:cs="Arial"/>
          <w:sz w:val="22"/>
          <w:szCs w:val="22"/>
        </w:rPr>
        <w:t xml:space="preserve"> hearing to terminate this order every 12-month period that this order is in effect, starting from the date of this order and co</w:t>
      </w:r>
      <w:r w:rsidR="000D081B" w:rsidRPr="009A4530">
        <w:rPr>
          <w:rFonts w:ascii="Arial" w:hAnsi="Arial" w:cs="Arial"/>
          <w:sz w:val="22"/>
          <w:szCs w:val="22"/>
        </w:rPr>
        <w:t xml:space="preserve">ntinuing through any renewals. </w:t>
      </w:r>
      <w:r w:rsidR="00CC79C9" w:rsidRPr="009A4530">
        <w:rPr>
          <w:rFonts w:ascii="Arial" w:hAnsi="Arial" w:cs="Arial"/>
          <w:sz w:val="22"/>
          <w:szCs w:val="22"/>
        </w:rPr>
        <w:t xml:space="preserve">You may seek the advice of an attorney </w:t>
      </w:r>
      <w:r w:rsidR="000D081B" w:rsidRPr="009A4530">
        <w:rPr>
          <w:rFonts w:ascii="Arial" w:hAnsi="Arial" w:cs="Arial"/>
          <w:sz w:val="22"/>
          <w:szCs w:val="22"/>
        </w:rPr>
        <w:t>as to any matter connected with this order.</w:t>
      </w:r>
    </w:p>
    <w:p w14:paraId="4AEA68D1" w14:textId="717B55DD" w:rsidR="00D735FA" w:rsidRPr="009A4530" w:rsidRDefault="00D86F9C" w:rsidP="003550B6">
      <w:pPr>
        <w:spacing w:before="120"/>
        <w:rPr>
          <w:rFonts w:ascii="Arial" w:hAnsi="Arial" w:cs="Arial"/>
          <w:b/>
          <w:sz w:val="22"/>
          <w:szCs w:val="22"/>
        </w:rPr>
      </w:pPr>
      <w:r w:rsidRPr="009A4530">
        <w:rPr>
          <w:rFonts w:ascii="Arial" w:hAnsi="Arial" w:cs="Arial"/>
          <w:b/>
          <w:sz w:val="22"/>
          <w:szCs w:val="22"/>
        </w:rPr>
        <w:t>Respondent</w:t>
      </w:r>
      <w:r w:rsidR="001A2DE4" w:rsidRPr="009A4530">
        <w:rPr>
          <w:rFonts w:ascii="Arial" w:hAnsi="Arial" w:cs="Arial"/>
          <w:b/>
          <w:sz w:val="22"/>
          <w:szCs w:val="22"/>
        </w:rPr>
        <w:t>:</w:t>
      </w:r>
    </w:p>
    <w:p w14:paraId="1DC3F005" w14:textId="4AD6FBF8" w:rsidR="00D735FA" w:rsidRPr="009A4530" w:rsidRDefault="000B54B9" w:rsidP="00B5438C">
      <w:pPr>
        <w:spacing w:before="120"/>
        <w:ind w:left="720" w:hanging="720"/>
        <w:rPr>
          <w:rFonts w:ascii="Arial" w:hAnsi="Arial" w:cs="Arial"/>
          <w:b/>
          <w:sz w:val="22"/>
          <w:szCs w:val="22"/>
        </w:rPr>
      </w:pPr>
      <w:r w:rsidRPr="009A4530">
        <w:rPr>
          <w:rFonts w:ascii="Arial" w:hAnsi="Arial" w:cs="Arial"/>
          <w:b/>
          <w:sz w:val="22"/>
          <w:szCs w:val="22"/>
        </w:rPr>
        <w:t>1.</w:t>
      </w:r>
      <w:r w:rsidR="00C01122" w:rsidRPr="009A4530">
        <w:rPr>
          <w:rFonts w:ascii="Arial" w:hAnsi="Arial" w:cs="Arial"/>
          <w:b/>
          <w:sz w:val="22"/>
          <w:szCs w:val="22"/>
        </w:rPr>
        <w:tab/>
      </w:r>
      <w:r w:rsidR="00B5438C" w:rsidRPr="009A4530">
        <w:rPr>
          <w:rFonts w:ascii="Arial" w:hAnsi="Arial" w:cs="Arial"/>
          <w:b/>
          <w:sz w:val="22"/>
          <w:szCs w:val="22"/>
        </w:rPr>
        <w:t xml:space="preserve">Firearms Surrender: </w:t>
      </w:r>
      <w:r w:rsidR="00D86F9C" w:rsidRPr="009A4530">
        <w:rPr>
          <w:rFonts w:ascii="Arial" w:hAnsi="Arial" w:cs="Arial"/>
          <w:b/>
          <w:sz w:val="22"/>
          <w:szCs w:val="22"/>
        </w:rPr>
        <w:t>You must immediately s</w:t>
      </w:r>
      <w:r w:rsidR="00B5438C" w:rsidRPr="009A4530">
        <w:rPr>
          <w:rFonts w:ascii="Arial" w:hAnsi="Arial" w:cs="Arial"/>
          <w:b/>
          <w:sz w:val="22"/>
          <w:szCs w:val="22"/>
        </w:rPr>
        <w:t>urrender all firearms by these deadlines</w:t>
      </w:r>
      <w:r w:rsidR="001A2DE4" w:rsidRPr="009A4530">
        <w:rPr>
          <w:rFonts w:ascii="Arial" w:hAnsi="Arial" w:cs="Arial"/>
          <w:b/>
          <w:sz w:val="22"/>
          <w:szCs w:val="22"/>
        </w:rPr>
        <w:t>:</w:t>
      </w:r>
    </w:p>
    <w:p w14:paraId="0921F73C" w14:textId="681CC281" w:rsidR="00D735FA" w:rsidRPr="009A4530" w:rsidRDefault="000B54B9" w:rsidP="00D1750A">
      <w:pPr>
        <w:spacing w:before="120"/>
        <w:ind w:left="1080" w:hanging="360"/>
        <w:rPr>
          <w:rFonts w:ascii="Arial" w:hAnsi="Arial" w:cs="Arial"/>
          <w:b/>
          <w:sz w:val="22"/>
          <w:szCs w:val="22"/>
        </w:rPr>
      </w:pPr>
      <w:r w:rsidRPr="009A4530">
        <w:rPr>
          <w:rFonts w:ascii="Arial" w:hAnsi="Arial" w:cs="Arial"/>
          <w:b/>
          <w:sz w:val="22"/>
          <w:szCs w:val="22"/>
        </w:rPr>
        <w:t>A</w:t>
      </w:r>
      <w:r w:rsidR="00D86F9C" w:rsidRPr="009A4530">
        <w:rPr>
          <w:rFonts w:ascii="Arial" w:hAnsi="Arial" w:cs="Arial"/>
          <w:b/>
          <w:sz w:val="22"/>
          <w:szCs w:val="22"/>
        </w:rPr>
        <w:t>.</w:t>
      </w:r>
      <w:r w:rsidR="00C01122" w:rsidRPr="009A4530">
        <w:rPr>
          <w:rFonts w:ascii="Arial" w:hAnsi="Arial" w:cs="Arial"/>
          <w:b/>
          <w:sz w:val="22"/>
          <w:szCs w:val="22"/>
        </w:rPr>
        <w:tab/>
      </w:r>
      <w:r w:rsidR="00D86F9C" w:rsidRPr="009A4530">
        <w:rPr>
          <w:rFonts w:ascii="Arial" w:hAnsi="Arial" w:cs="Arial"/>
          <w:b/>
          <w:sz w:val="22"/>
          <w:szCs w:val="22"/>
        </w:rPr>
        <w:t>Personally served</w:t>
      </w:r>
      <w:r w:rsidR="001A2DE4" w:rsidRPr="009A4530">
        <w:rPr>
          <w:rFonts w:ascii="Arial" w:hAnsi="Arial" w:cs="Arial"/>
          <w:b/>
          <w:sz w:val="22"/>
          <w:szCs w:val="22"/>
        </w:rPr>
        <w:t>:</w:t>
      </w:r>
      <w:r w:rsidR="00C01122" w:rsidRPr="009A4530">
        <w:rPr>
          <w:rFonts w:ascii="Arial" w:hAnsi="Arial" w:cs="Arial"/>
          <w:b/>
          <w:sz w:val="22"/>
          <w:szCs w:val="22"/>
        </w:rPr>
        <w:t xml:space="preserve"> </w:t>
      </w:r>
      <w:r w:rsidR="00D86F9C" w:rsidRPr="009A4530">
        <w:rPr>
          <w:rFonts w:ascii="Arial" w:hAnsi="Arial" w:cs="Arial"/>
          <w:sz w:val="22"/>
          <w:szCs w:val="22"/>
        </w:rPr>
        <w:t>If this order is served by a law enforcement officer, surrender immediately the firearm</w:t>
      </w:r>
      <w:r w:rsidR="00C015AE" w:rsidRPr="009A4530">
        <w:rPr>
          <w:rFonts w:ascii="Arial" w:hAnsi="Arial" w:cs="Arial"/>
          <w:sz w:val="22"/>
          <w:szCs w:val="22"/>
        </w:rPr>
        <w:t>/s</w:t>
      </w:r>
      <w:r w:rsidR="00D86F9C" w:rsidRPr="009A4530">
        <w:rPr>
          <w:rFonts w:ascii="Arial" w:hAnsi="Arial" w:cs="Arial"/>
          <w:sz w:val="22"/>
          <w:szCs w:val="22"/>
        </w:rPr>
        <w:t xml:space="preserve"> and any concealed pistol license</w:t>
      </w:r>
      <w:r w:rsidR="00C015AE" w:rsidRPr="009A4530">
        <w:rPr>
          <w:rFonts w:ascii="Arial" w:hAnsi="Arial" w:cs="Arial"/>
          <w:sz w:val="22"/>
          <w:szCs w:val="22"/>
        </w:rPr>
        <w:t>/s</w:t>
      </w:r>
      <w:r w:rsidR="00D86F9C" w:rsidRPr="009A4530">
        <w:rPr>
          <w:rFonts w:ascii="Arial" w:hAnsi="Arial" w:cs="Arial"/>
          <w:sz w:val="22"/>
          <w:szCs w:val="22"/>
        </w:rPr>
        <w:t xml:space="preserve"> </w:t>
      </w:r>
      <w:r w:rsidR="00B5438C" w:rsidRPr="009A4530">
        <w:rPr>
          <w:rFonts w:ascii="Arial" w:hAnsi="Arial" w:cs="Arial"/>
          <w:sz w:val="22"/>
          <w:szCs w:val="22"/>
        </w:rPr>
        <w:t>to</w:t>
      </w:r>
      <w:r w:rsidR="00D86F9C" w:rsidRPr="009A4530">
        <w:rPr>
          <w:rFonts w:ascii="Arial" w:hAnsi="Arial" w:cs="Arial"/>
          <w:sz w:val="22"/>
          <w:szCs w:val="22"/>
        </w:rPr>
        <w:t xml:space="preserve"> the</w:t>
      </w:r>
      <w:r w:rsidR="00B5438C" w:rsidRPr="009A4530">
        <w:rPr>
          <w:rFonts w:ascii="Arial" w:hAnsi="Arial" w:cs="Arial"/>
          <w:sz w:val="22"/>
          <w:szCs w:val="22"/>
        </w:rPr>
        <w:t xml:space="preserve"> serving</w:t>
      </w:r>
      <w:r w:rsidR="00D86F9C" w:rsidRPr="009A4530">
        <w:rPr>
          <w:rFonts w:ascii="Arial" w:hAnsi="Arial" w:cs="Arial"/>
          <w:sz w:val="22"/>
          <w:szCs w:val="22"/>
        </w:rPr>
        <w:t xml:space="preserve"> officer.</w:t>
      </w:r>
    </w:p>
    <w:p w14:paraId="337828C4" w14:textId="325ED07E" w:rsidR="00D735FA" w:rsidRPr="009A4530" w:rsidRDefault="000B54B9" w:rsidP="00D1750A">
      <w:pPr>
        <w:spacing w:before="120"/>
        <w:ind w:left="1080" w:hanging="360"/>
        <w:rPr>
          <w:rFonts w:ascii="Arial" w:hAnsi="Arial" w:cs="Arial"/>
          <w:sz w:val="22"/>
          <w:szCs w:val="22"/>
        </w:rPr>
      </w:pPr>
      <w:r w:rsidRPr="009A4530">
        <w:rPr>
          <w:rFonts w:ascii="Arial" w:hAnsi="Arial" w:cs="Arial"/>
          <w:b/>
          <w:sz w:val="22"/>
          <w:szCs w:val="22"/>
        </w:rPr>
        <w:t>B</w:t>
      </w:r>
      <w:r w:rsidR="00D86F9C" w:rsidRPr="00D1750A">
        <w:rPr>
          <w:rFonts w:ascii="Arial" w:hAnsi="Arial" w:cs="Arial"/>
          <w:b/>
          <w:sz w:val="22"/>
          <w:szCs w:val="22"/>
        </w:rPr>
        <w:t>.</w:t>
      </w:r>
      <w:r w:rsidR="00B8206B" w:rsidRPr="009A4530">
        <w:rPr>
          <w:rFonts w:ascii="Arial" w:hAnsi="Arial" w:cs="Arial"/>
          <w:sz w:val="22"/>
          <w:szCs w:val="22"/>
        </w:rPr>
        <w:tab/>
      </w:r>
      <w:r w:rsidR="00D86F9C" w:rsidRPr="009A4530">
        <w:rPr>
          <w:rFonts w:ascii="Arial" w:hAnsi="Arial" w:cs="Arial"/>
          <w:b/>
          <w:sz w:val="22"/>
          <w:szCs w:val="22"/>
        </w:rPr>
        <w:t>Attended the hearing</w:t>
      </w:r>
      <w:r w:rsidR="001A2DE4" w:rsidRPr="009A4530">
        <w:rPr>
          <w:rFonts w:ascii="Arial" w:hAnsi="Arial" w:cs="Arial"/>
          <w:b/>
          <w:sz w:val="22"/>
          <w:szCs w:val="22"/>
        </w:rPr>
        <w:t>:</w:t>
      </w:r>
      <w:r w:rsidR="00D86F9C" w:rsidRPr="009A4530">
        <w:rPr>
          <w:rFonts w:ascii="Arial" w:hAnsi="Arial" w:cs="Arial"/>
          <w:sz w:val="22"/>
          <w:szCs w:val="22"/>
        </w:rPr>
        <w:t xml:space="preserve"> If you attended the hearing where the court issued this order, surrender the firearm</w:t>
      </w:r>
      <w:r w:rsidR="00C015AE" w:rsidRPr="009A4530">
        <w:rPr>
          <w:rFonts w:ascii="Arial" w:hAnsi="Arial" w:cs="Arial"/>
          <w:sz w:val="22"/>
          <w:szCs w:val="22"/>
        </w:rPr>
        <w:t>/s</w:t>
      </w:r>
      <w:r w:rsidR="00D86F9C" w:rsidRPr="009A4530">
        <w:rPr>
          <w:rFonts w:ascii="Arial" w:hAnsi="Arial" w:cs="Arial"/>
          <w:sz w:val="22"/>
          <w:szCs w:val="22"/>
        </w:rPr>
        <w:t xml:space="preserve"> and concealed pistol license</w:t>
      </w:r>
      <w:r w:rsidR="00C015AE" w:rsidRPr="009A4530">
        <w:rPr>
          <w:rFonts w:ascii="Arial" w:hAnsi="Arial" w:cs="Arial"/>
          <w:sz w:val="22"/>
          <w:szCs w:val="22"/>
        </w:rPr>
        <w:t>/s</w:t>
      </w:r>
      <w:r w:rsidR="00D86F9C" w:rsidRPr="009A4530">
        <w:rPr>
          <w:rFonts w:ascii="Arial" w:hAnsi="Arial" w:cs="Arial"/>
          <w:sz w:val="22"/>
          <w:szCs w:val="22"/>
        </w:rPr>
        <w:t xml:space="preserve"> to the law enforcement agency listed in this order</w:t>
      </w:r>
      <w:r w:rsidR="00396F71" w:rsidRPr="009A4530">
        <w:rPr>
          <w:rFonts w:ascii="Arial" w:hAnsi="Arial" w:cs="Arial"/>
          <w:sz w:val="22"/>
          <w:szCs w:val="22"/>
        </w:rPr>
        <w:t xml:space="preserve"> on the same day as the hearing</w:t>
      </w:r>
      <w:r w:rsidR="00D86F9C" w:rsidRPr="009A4530">
        <w:rPr>
          <w:rFonts w:ascii="Arial" w:hAnsi="Arial" w:cs="Arial"/>
          <w:sz w:val="22"/>
          <w:szCs w:val="22"/>
        </w:rPr>
        <w:t>. Contact the law enforcement agency for directions on how to surrender the firearm</w:t>
      </w:r>
      <w:r w:rsidR="00B5438C" w:rsidRPr="009A4530">
        <w:rPr>
          <w:rFonts w:ascii="Arial" w:hAnsi="Arial" w:cs="Arial"/>
          <w:sz w:val="22"/>
          <w:szCs w:val="22"/>
        </w:rPr>
        <w:t>/</w:t>
      </w:r>
      <w:r w:rsidR="00D86F9C" w:rsidRPr="009A4530">
        <w:rPr>
          <w:rFonts w:ascii="Arial" w:hAnsi="Arial" w:cs="Arial"/>
          <w:sz w:val="22"/>
          <w:szCs w:val="22"/>
        </w:rPr>
        <w:t>s.</w:t>
      </w:r>
      <w:r w:rsidR="00B8206B" w:rsidRPr="009A4530">
        <w:rPr>
          <w:rFonts w:ascii="Arial" w:hAnsi="Arial" w:cs="Arial"/>
          <w:sz w:val="22"/>
          <w:szCs w:val="22"/>
        </w:rPr>
        <w:t xml:space="preserve"> Do not bring weapons to the courthouse for surrender.</w:t>
      </w:r>
    </w:p>
    <w:p w14:paraId="0866D8F8" w14:textId="7595C927" w:rsidR="00396F71" w:rsidRPr="009A4530" w:rsidRDefault="000B54B9" w:rsidP="00D1750A">
      <w:pPr>
        <w:spacing w:before="120"/>
        <w:ind w:left="1080" w:hanging="360"/>
        <w:rPr>
          <w:rFonts w:ascii="Arial" w:hAnsi="Arial" w:cs="Arial"/>
          <w:sz w:val="22"/>
          <w:szCs w:val="22"/>
        </w:rPr>
      </w:pPr>
      <w:r w:rsidRPr="009A4530">
        <w:rPr>
          <w:rFonts w:ascii="Arial" w:hAnsi="Arial" w:cs="Arial"/>
          <w:b/>
          <w:sz w:val="22"/>
          <w:szCs w:val="22"/>
        </w:rPr>
        <w:t>C</w:t>
      </w:r>
      <w:r w:rsidR="00D86F9C" w:rsidRPr="00D1750A">
        <w:rPr>
          <w:rFonts w:ascii="Arial" w:hAnsi="Arial" w:cs="Arial"/>
          <w:b/>
          <w:sz w:val="22"/>
          <w:szCs w:val="22"/>
        </w:rPr>
        <w:t>.</w:t>
      </w:r>
      <w:r w:rsidR="00B8206B" w:rsidRPr="009A4530">
        <w:rPr>
          <w:rFonts w:ascii="Arial" w:hAnsi="Arial" w:cs="Arial"/>
          <w:sz w:val="22"/>
          <w:szCs w:val="22"/>
        </w:rPr>
        <w:tab/>
      </w:r>
      <w:r w:rsidR="00396F71" w:rsidRPr="009A4530">
        <w:rPr>
          <w:rFonts w:ascii="Arial" w:hAnsi="Arial" w:cs="Arial"/>
          <w:b/>
          <w:sz w:val="22"/>
          <w:szCs w:val="22"/>
        </w:rPr>
        <w:t xml:space="preserve">Alternative service: </w:t>
      </w:r>
      <w:r w:rsidR="00396F71" w:rsidRPr="009A4530">
        <w:rPr>
          <w:rFonts w:ascii="Arial" w:hAnsi="Arial" w:cs="Arial"/>
          <w:sz w:val="22"/>
          <w:szCs w:val="22"/>
        </w:rPr>
        <w:t>If you are served by other means, you must surrender all firearm/s to the control of local law enforcement agency within 24 hours of being served.</w:t>
      </w:r>
    </w:p>
    <w:p w14:paraId="6FDFBCFF" w14:textId="64FD2769" w:rsidR="000B54B9" w:rsidRPr="009A4530" w:rsidRDefault="000B54B9">
      <w:pPr>
        <w:tabs>
          <w:tab w:val="left" w:pos="-720"/>
        </w:tabs>
        <w:spacing w:before="120"/>
        <w:rPr>
          <w:rFonts w:ascii="Arial" w:hAnsi="Arial" w:cs="Arial"/>
          <w:sz w:val="22"/>
          <w:szCs w:val="22"/>
        </w:rPr>
      </w:pPr>
      <w:r w:rsidRPr="009A4530">
        <w:rPr>
          <w:rFonts w:ascii="Arial" w:hAnsi="Arial" w:cs="Arial"/>
          <w:b/>
          <w:sz w:val="22"/>
          <w:szCs w:val="22"/>
        </w:rPr>
        <w:t>This Extreme Risk Protection Order is based upon the following findings:</w:t>
      </w:r>
    </w:p>
    <w:p w14:paraId="01983392" w14:textId="7CA030F3" w:rsidR="00572525" w:rsidRPr="009A4530" w:rsidRDefault="000B54B9">
      <w:pPr>
        <w:tabs>
          <w:tab w:val="left" w:pos="-720"/>
          <w:tab w:val="left" w:pos="720"/>
        </w:tabs>
        <w:spacing w:before="120"/>
        <w:ind w:left="720" w:hanging="720"/>
        <w:rPr>
          <w:rFonts w:ascii="Arial" w:hAnsi="Arial" w:cs="Arial"/>
          <w:sz w:val="22"/>
          <w:szCs w:val="22"/>
        </w:rPr>
      </w:pPr>
      <w:r w:rsidRPr="009A4530">
        <w:rPr>
          <w:rFonts w:ascii="Arial" w:hAnsi="Arial" w:cs="Arial"/>
          <w:b/>
          <w:sz w:val="22"/>
          <w:szCs w:val="22"/>
        </w:rPr>
        <w:t>2</w:t>
      </w:r>
      <w:r w:rsidRPr="00D1750A">
        <w:rPr>
          <w:rFonts w:ascii="Arial" w:hAnsi="Arial" w:cs="Arial"/>
          <w:b/>
          <w:sz w:val="22"/>
          <w:szCs w:val="22"/>
        </w:rPr>
        <w:t>.</w:t>
      </w:r>
      <w:r w:rsidR="00B8206B" w:rsidRPr="009A4530">
        <w:rPr>
          <w:rFonts w:ascii="Arial" w:hAnsi="Arial" w:cs="Arial"/>
          <w:sz w:val="22"/>
          <w:szCs w:val="22"/>
        </w:rPr>
        <w:tab/>
      </w:r>
      <w:r w:rsidRPr="00D1750A">
        <w:rPr>
          <w:rFonts w:ascii="Arial" w:hAnsi="Arial" w:cs="Arial"/>
          <w:b/>
          <w:sz w:val="22"/>
          <w:szCs w:val="22"/>
        </w:rPr>
        <w:t>Notice</w:t>
      </w:r>
      <w:r w:rsidRPr="009A4530">
        <w:rPr>
          <w:rFonts w:ascii="Arial" w:hAnsi="Arial" w:cs="Arial"/>
          <w:b/>
          <w:sz w:val="22"/>
          <w:szCs w:val="22"/>
        </w:rPr>
        <w:t>:</w:t>
      </w:r>
      <w:r w:rsidRPr="009A4530">
        <w:rPr>
          <w:rFonts w:ascii="Arial" w:hAnsi="Arial" w:cs="Arial"/>
          <w:sz w:val="22"/>
          <w:szCs w:val="22"/>
        </w:rPr>
        <w:t xml:space="preserve"> Respondent received notice of this hearing by [  ] personal service</w:t>
      </w:r>
    </w:p>
    <w:p w14:paraId="49F72384" w14:textId="6445C359" w:rsidR="000B54B9" w:rsidRPr="009A4530" w:rsidRDefault="000B54B9" w:rsidP="003550B6">
      <w:pPr>
        <w:tabs>
          <w:tab w:val="left" w:pos="-720"/>
          <w:tab w:val="left" w:pos="720"/>
        </w:tabs>
        <w:ind w:left="720"/>
        <w:rPr>
          <w:rFonts w:ascii="Arial" w:hAnsi="Arial" w:cs="Arial"/>
          <w:sz w:val="22"/>
          <w:szCs w:val="22"/>
        </w:rPr>
      </w:pPr>
      <w:r w:rsidRPr="009A4530">
        <w:rPr>
          <w:rFonts w:ascii="Arial" w:hAnsi="Arial" w:cs="Arial"/>
          <w:sz w:val="22"/>
          <w:szCs w:val="22"/>
        </w:rPr>
        <w:t xml:space="preserve">[  ] </w:t>
      </w:r>
      <w:proofErr w:type="gramStart"/>
      <w:r w:rsidR="00B8206B" w:rsidRPr="009A4530">
        <w:rPr>
          <w:rFonts w:ascii="Arial" w:hAnsi="Arial" w:cs="Arial"/>
          <w:sz w:val="22"/>
          <w:szCs w:val="22"/>
        </w:rPr>
        <w:t xml:space="preserve">publication  </w:t>
      </w:r>
      <w:r w:rsidRPr="009A4530">
        <w:rPr>
          <w:rFonts w:ascii="Arial" w:hAnsi="Arial" w:cs="Arial"/>
          <w:sz w:val="22"/>
          <w:szCs w:val="22"/>
        </w:rPr>
        <w:t>[</w:t>
      </w:r>
      <w:proofErr w:type="gramEnd"/>
      <w:r w:rsidRPr="009A4530">
        <w:rPr>
          <w:rFonts w:ascii="Arial" w:hAnsi="Arial" w:cs="Arial"/>
          <w:sz w:val="22"/>
          <w:szCs w:val="22"/>
        </w:rPr>
        <w:t xml:space="preserve">  ] mail.</w:t>
      </w:r>
    </w:p>
    <w:p w14:paraId="7C96DB49" w14:textId="636421FE" w:rsidR="000B54B9" w:rsidRPr="009A4530" w:rsidRDefault="000B54B9" w:rsidP="003550B6">
      <w:pPr>
        <w:pStyle w:val="PO5indenthanging"/>
        <w:spacing w:after="0"/>
        <w:ind w:left="720" w:hanging="720"/>
      </w:pPr>
      <w:r w:rsidRPr="009A4530">
        <w:rPr>
          <w:b/>
        </w:rPr>
        <w:t>3</w:t>
      </w:r>
      <w:r w:rsidRPr="00D1750A">
        <w:rPr>
          <w:b/>
        </w:rPr>
        <w:t>.</w:t>
      </w:r>
      <w:r w:rsidR="00B8206B" w:rsidRPr="009A4530">
        <w:tab/>
      </w:r>
      <w:r w:rsidR="00B8206B" w:rsidRPr="009A4530">
        <w:rPr>
          <w:b/>
        </w:rPr>
        <w:t xml:space="preserve">Hearing: </w:t>
      </w:r>
      <w:r w:rsidRPr="009A4530">
        <w:t>The court held a hearing before issuing this full protection order. These people attended:</w:t>
      </w:r>
    </w:p>
    <w:p w14:paraId="42676845" w14:textId="77777777" w:rsidR="000B54B9" w:rsidRPr="00BA5509" w:rsidRDefault="000B54B9" w:rsidP="00B8206B">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Petitioner</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1417F683" w14:textId="77777777" w:rsidR="000B54B9" w:rsidRPr="00BA5509" w:rsidRDefault="000B54B9" w:rsidP="00B8206B">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Petitioner</w:t>
      </w:r>
      <w:r w:rsidRPr="00BA5509">
        <w:rPr>
          <w:rFonts w:ascii="Arial" w:hAnsi="Arial" w:cs="Arial"/>
          <w:sz w:val="22"/>
          <w:szCs w:val="22"/>
        </w:rPr>
        <w:t>’s Lawyer</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7658B217" w14:textId="59EBC79F" w:rsidR="000B54B9" w:rsidRDefault="000B54B9" w:rsidP="00B8206B">
      <w:pPr>
        <w:tabs>
          <w:tab w:val="left" w:pos="5040"/>
        </w:tabs>
        <w:spacing w:after="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r>
      <w:r w:rsidRPr="00385BA8">
        <w:rPr>
          <w:rFonts w:ascii="Arial" w:hAnsi="Arial" w:cs="Arial"/>
          <w:sz w:val="22"/>
          <w:szCs w:val="22"/>
        </w:rPr>
        <w:t>Re</w:t>
      </w:r>
      <w:r>
        <w:rPr>
          <w:rFonts w:ascii="Arial" w:hAnsi="Arial" w:cs="Arial"/>
          <w:sz w:val="22"/>
          <w:szCs w:val="22"/>
        </w:rPr>
        <w:t>spondent</w:t>
      </w:r>
      <w:r w:rsidRPr="00385BA8">
        <w:rPr>
          <w:rFonts w:ascii="Arial" w:hAnsi="Arial" w:cs="Arial"/>
          <w:sz w:val="22"/>
          <w:szCs w:val="22"/>
        </w:rPr>
        <w:tab/>
        <w:t>[  ] in person</w:t>
      </w:r>
      <w:r w:rsidRPr="00385BA8">
        <w:rPr>
          <w:rFonts w:ascii="Arial" w:hAnsi="Arial" w:cs="Arial"/>
          <w:sz w:val="22"/>
          <w:szCs w:val="22"/>
        </w:rPr>
        <w:tab/>
        <w:t>[  ] by phone</w:t>
      </w:r>
      <w:r w:rsidRPr="00385BA8">
        <w:rPr>
          <w:rFonts w:ascii="Arial" w:hAnsi="Arial" w:cs="Arial"/>
          <w:sz w:val="22"/>
          <w:szCs w:val="22"/>
        </w:rPr>
        <w:tab/>
        <w:t>[  ] by video</w:t>
      </w:r>
    </w:p>
    <w:p w14:paraId="43B50687" w14:textId="77777777" w:rsidR="000B54B9" w:rsidRDefault="000B54B9" w:rsidP="00B8206B">
      <w:pPr>
        <w:tabs>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Respondent’s Lawyer</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12C851B9" w14:textId="77777777" w:rsidR="000B54B9" w:rsidRDefault="000B54B9" w:rsidP="00B8206B">
      <w:pPr>
        <w:tabs>
          <w:tab w:val="left" w:pos="4860"/>
          <w:tab w:val="left" w:pos="5040"/>
        </w:tabs>
        <w:spacing w:after="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Other:</w:t>
      </w:r>
      <w:r w:rsidRPr="00AF214A">
        <w:rPr>
          <w:rFonts w:ascii="Arial" w:hAnsi="Arial" w:cs="Arial"/>
          <w:sz w:val="22"/>
          <w:szCs w:val="22"/>
          <w:u w:val="single"/>
        </w:rPr>
        <w:tab/>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651D1E2E" w14:textId="1A437BB9" w:rsidR="000B54B9" w:rsidRDefault="000B54B9" w:rsidP="003550B6">
      <w:pPr>
        <w:tabs>
          <w:tab w:val="left" w:pos="-720"/>
        </w:tabs>
        <w:spacing w:before="120"/>
        <w:ind w:left="720" w:hanging="720"/>
        <w:rPr>
          <w:rFonts w:ascii="Arial" w:hAnsi="Arial" w:cs="Arial"/>
          <w:sz w:val="22"/>
          <w:szCs w:val="22"/>
        </w:rPr>
      </w:pPr>
      <w:r w:rsidRPr="003550B6">
        <w:rPr>
          <w:rFonts w:ascii="Arial" w:hAnsi="Arial" w:cs="Arial"/>
          <w:b/>
          <w:sz w:val="22"/>
          <w:szCs w:val="22"/>
        </w:rPr>
        <w:t>4</w:t>
      </w:r>
      <w:r w:rsidRPr="00D1750A">
        <w:rPr>
          <w:rFonts w:ascii="Arial" w:hAnsi="Arial" w:cs="Arial"/>
          <w:b/>
          <w:sz w:val="22"/>
          <w:szCs w:val="22"/>
        </w:rPr>
        <w:t>.</w:t>
      </w:r>
      <w:r w:rsidR="00CC4288">
        <w:rPr>
          <w:rFonts w:ascii="Arial" w:hAnsi="Arial" w:cs="Arial"/>
          <w:sz w:val="22"/>
          <w:szCs w:val="22"/>
        </w:rPr>
        <w:tab/>
      </w:r>
      <w:r>
        <w:rPr>
          <w:rFonts w:ascii="Arial" w:hAnsi="Arial" w:cs="Arial"/>
          <w:b/>
          <w:sz w:val="22"/>
          <w:szCs w:val="22"/>
        </w:rPr>
        <w:t>The Court finds</w:t>
      </w:r>
      <w:r w:rsidRPr="001A2DE4">
        <w:rPr>
          <w:rFonts w:ascii="Arial" w:hAnsi="Arial" w:cs="Arial"/>
          <w:b/>
          <w:sz w:val="22"/>
          <w:szCs w:val="22"/>
        </w:rPr>
        <w:t>:</w:t>
      </w:r>
      <w:r>
        <w:rPr>
          <w:rFonts w:ascii="Arial" w:hAnsi="Arial" w:cs="Arial"/>
          <w:b/>
          <w:sz w:val="22"/>
          <w:szCs w:val="22"/>
        </w:rPr>
        <w:t xml:space="preserve"> </w:t>
      </w:r>
      <w:r>
        <w:rPr>
          <w:rFonts w:ascii="Arial" w:hAnsi="Arial" w:cs="Arial"/>
          <w:sz w:val="22"/>
          <w:szCs w:val="22"/>
        </w:rPr>
        <w:t>By a preponderance of the evidence that the Respondent poses a significant danger of causing personal injury to self</w:t>
      </w:r>
      <w:r w:rsidRPr="00A422FD">
        <w:rPr>
          <w:rFonts w:ascii="Arial" w:hAnsi="Arial" w:cs="Arial"/>
          <w:sz w:val="22"/>
          <w:szCs w:val="22"/>
        </w:rPr>
        <w:t xml:space="preserve"> </w:t>
      </w:r>
      <w:r>
        <w:rPr>
          <w:rFonts w:ascii="Arial" w:hAnsi="Arial" w:cs="Arial"/>
          <w:sz w:val="22"/>
          <w:szCs w:val="22"/>
        </w:rPr>
        <w:t xml:space="preserve">or to others </w:t>
      </w:r>
      <w:r w:rsidRPr="000047FB">
        <w:rPr>
          <w:rFonts w:ascii="Arial" w:hAnsi="Arial" w:cs="Arial"/>
          <w:b/>
          <w:sz w:val="22"/>
          <w:szCs w:val="22"/>
        </w:rPr>
        <w:t xml:space="preserve">in </w:t>
      </w:r>
      <w:r>
        <w:rPr>
          <w:rFonts w:ascii="Arial" w:hAnsi="Arial" w:cs="Arial"/>
          <w:b/>
          <w:sz w:val="22"/>
          <w:szCs w:val="22"/>
        </w:rPr>
        <w:t>the future</w:t>
      </w:r>
      <w:r>
        <w:rPr>
          <w:rFonts w:ascii="Arial" w:hAnsi="Arial" w:cs="Arial"/>
          <w:sz w:val="22"/>
          <w:szCs w:val="22"/>
        </w:rPr>
        <w:t xml:space="preserve"> by having in Respondent’s cu</w:t>
      </w:r>
      <w:r w:rsidR="00211AED">
        <w:rPr>
          <w:rFonts w:ascii="Arial" w:hAnsi="Arial" w:cs="Arial"/>
          <w:sz w:val="22"/>
          <w:szCs w:val="22"/>
        </w:rPr>
        <w:t xml:space="preserve">stody or control, purchasing, </w:t>
      </w:r>
      <w:r w:rsidR="009B6093">
        <w:rPr>
          <w:rFonts w:ascii="Arial" w:hAnsi="Arial" w:cs="Arial"/>
          <w:sz w:val="22"/>
          <w:szCs w:val="22"/>
        </w:rPr>
        <w:t xml:space="preserve">possessing, accessing, </w:t>
      </w:r>
      <w:r>
        <w:rPr>
          <w:rFonts w:ascii="Arial" w:hAnsi="Arial" w:cs="Arial"/>
          <w:sz w:val="22"/>
          <w:szCs w:val="22"/>
        </w:rPr>
        <w:t xml:space="preserve">receiving, or attempting to purchase or receive firearms; based upon </w:t>
      </w:r>
      <w:r w:rsidRPr="004034B2">
        <w:rPr>
          <w:rFonts w:ascii="Arial" w:hAnsi="Arial" w:cs="Arial"/>
          <w:b/>
          <w:i/>
          <w:sz w:val="22"/>
          <w:szCs w:val="22"/>
        </w:rPr>
        <w:t>(check all that apply)</w:t>
      </w:r>
      <w:r w:rsidRPr="001A2DE4">
        <w:rPr>
          <w:rFonts w:ascii="Arial" w:hAnsi="Arial" w:cs="Arial"/>
          <w:b/>
          <w:i/>
          <w:sz w:val="22"/>
          <w:szCs w:val="22"/>
        </w:rPr>
        <w:t>:</w:t>
      </w:r>
    </w:p>
    <w:p w14:paraId="291BA680" w14:textId="2760EF2D" w:rsidR="000B54B9" w:rsidRDefault="00CC4288" w:rsidP="00D1750A">
      <w:pPr>
        <w:tabs>
          <w:tab w:val="left" w:pos="270"/>
          <w:tab w:val="left" w:pos="1080"/>
          <w:tab w:val="left" w:pos="1440"/>
          <w:tab w:val="left" w:pos="1800"/>
          <w:tab w:val="right" w:pos="9360"/>
        </w:tabs>
        <w:spacing w:before="120"/>
        <w:ind w:left="1440" w:hanging="360"/>
        <w:rPr>
          <w:rFonts w:ascii="Arial" w:hAnsi="Arial" w:cs="Arial"/>
          <w:sz w:val="22"/>
          <w:szCs w:val="22"/>
        </w:rPr>
      </w:pPr>
      <w:r>
        <w:rPr>
          <w:rFonts w:ascii="Arial" w:hAnsi="Arial" w:cs="Arial"/>
          <w:sz w:val="22"/>
          <w:szCs w:val="22"/>
        </w:rPr>
        <w:lastRenderedPageBreak/>
        <w:t>a.</w:t>
      </w:r>
      <w:r>
        <w:rPr>
          <w:rFonts w:ascii="Arial" w:hAnsi="Arial" w:cs="Arial"/>
          <w:sz w:val="22"/>
          <w:szCs w:val="22"/>
        </w:rPr>
        <w:tab/>
        <w:t>[  ]</w:t>
      </w:r>
      <w:r w:rsidR="00572525">
        <w:rPr>
          <w:rFonts w:ascii="Arial" w:hAnsi="Arial" w:cs="Arial"/>
          <w:sz w:val="22"/>
          <w:szCs w:val="22"/>
        </w:rPr>
        <w:tab/>
      </w:r>
      <w:r w:rsidR="000B54B9">
        <w:rPr>
          <w:rFonts w:ascii="Arial" w:hAnsi="Arial" w:cs="Arial"/>
          <w:sz w:val="22"/>
          <w:szCs w:val="22"/>
        </w:rPr>
        <w:t>Respondent has acc</w:t>
      </w:r>
      <w:r w:rsidR="009B6093">
        <w:rPr>
          <w:rFonts w:ascii="Arial" w:hAnsi="Arial" w:cs="Arial"/>
          <w:sz w:val="22"/>
          <w:szCs w:val="22"/>
        </w:rPr>
        <w:t>ess to someone else’s firearm/s</w:t>
      </w:r>
      <w:r w:rsidR="000B54B9">
        <w:rPr>
          <w:rFonts w:ascii="Arial" w:hAnsi="Arial" w:cs="Arial"/>
          <w:sz w:val="22"/>
          <w:szCs w:val="22"/>
        </w:rPr>
        <w:t>.</w:t>
      </w:r>
    </w:p>
    <w:p w14:paraId="3E5E99BD" w14:textId="23FDDCE2" w:rsidR="000B54B9" w:rsidRDefault="00CC4288">
      <w:pPr>
        <w:tabs>
          <w:tab w:val="left" w:pos="270"/>
          <w:tab w:val="left" w:pos="630"/>
          <w:tab w:val="left" w:pos="1080"/>
          <w:tab w:val="left" w:pos="1440"/>
          <w:tab w:val="left" w:pos="1800"/>
          <w:tab w:val="right" w:pos="9360"/>
        </w:tabs>
        <w:spacing w:before="120"/>
        <w:ind w:left="1440" w:hanging="360"/>
        <w:rPr>
          <w:rFonts w:ascii="Arial" w:hAnsi="Arial" w:cs="Arial"/>
          <w:sz w:val="22"/>
          <w:szCs w:val="22"/>
        </w:rPr>
      </w:pPr>
      <w:r>
        <w:rPr>
          <w:rFonts w:ascii="Arial" w:hAnsi="Arial" w:cs="Arial"/>
          <w:sz w:val="22"/>
          <w:szCs w:val="22"/>
        </w:rPr>
        <w:t>b.</w:t>
      </w:r>
      <w:r>
        <w:rPr>
          <w:rFonts w:ascii="Arial" w:hAnsi="Arial" w:cs="Arial"/>
          <w:sz w:val="22"/>
          <w:szCs w:val="22"/>
        </w:rPr>
        <w:tab/>
        <w:t>[  ]</w:t>
      </w:r>
      <w:r w:rsidR="00572525">
        <w:rPr>
          <w:rFonts w:ascii="Arial" w:hAnsi="Arial" w:cs="Arial"/>
          <w:sz w:val="22"/>
          <w:szCs w:val="22"/>
        </w:rPr>
        <w:tab/>
      </w:r>
      <w:r w:rsidR="000B54B9">
        <w:rPr>
          <w:rFonts w:ascii="Arial" w:hAnsi="Arial" w:cs="Arial"/>
          <w:sz w:val="22"/>
          <w:szCs w:val="22"/>
        </w:rPr>
        <w:t>Respondent owns a firearm/s or has expres</w:t>
      </w:r>
      <w:r w:rsidR="009B6093">
        <w:rPr>
          <w:rFonts w:ascii="Arial" w:hAnsi="Arial" w:cs="Arial"/>
          <w:sz w:val="22"/>
          <w:szCs w:val="22"/>
        </w:rPr>
        <w:t>sed intent to obtain a firearm</w:t>
      </w:r>
      <w:r w:rsidR="000B54B9">
        <w:rPr>
          <w:rFonts w:ascii="Arial" w:hAnsi="Arial" w:cs="Arial"/>
          <w:sz w:val="22"/>
          <w:szCs w:val="22"/>
        </w:rPr>
        <w:t>.</w:t>
      </w:r>
    </w:p>
    <w:p w14:paraId="07CDE22D" w14:textId="0919C9FD" w:rsidR="00211AED" w:rsidRPr="00547E0A" w:rsidRDefault="00211AED" w:rsidP="00077DF5">
      <w:pPr>
        <w:tabs>
          <w:tab w:val="left" w:pos="1080"/>
          <w:tab w:val="left" w:pos="1440"/>
          <w:tab w:val="right" w:pos="9360"/>
        </w:tabs>
        <w:spacing w:before="120"/>
        <w:ind w:left="1800" w:hanging="720"/>
        <w:rPr>
          <w:rFonts w:ascii="Arial" w:hAnsi="Arial" w:cs="Arial"/>
          <w:sz w:val="22"/>
          <w:szCs w:val="22"/>
        </w:rPr>
      </w:pPr>
      <w:r>
        <w:rPr>
          <w:rFonts w:ascii="Arial" w:hAnsi="Arial" w:cs="Arial"/>
          <w:sz w:val="22"/>
          <w:szCs w:val="22"/>
        </w:rPr>
        <w:t>c.</w:t>
      </w:r>
      <w:r>
        <w:rPr>
          <w:rFonts w:ascii="Arial" w:hAnsi="Arial" w:cs="Arial"/>
          <w:sz w:val="22"/>
          <w:szCs w:val="22"/>
        </w:rPr>
        <w:tab/>
        <w:t>[  ]</w:t>
      </w:r>
      <w:r w:rsidR="00196404">
        <w:rPr>
          <w:rFonts w:ascii="Arial" w:hAnsi="Arial" w:cs="Arial"/>
          <w:sz w:val="22"/>
          <w:szCs w:val="22"/>
        </w:rPr>
        <w:tab/>
      </w:r>
      <w:r>
        <w:rPr>
          <w:rFonts w:ascii="Arial" w:hAnsi="Arial" w:cs="Arial"/>
          <w:sz w:val="22"/>
          <w:szCs w:val="22"/>
        </w:rPr>
        <w:t>Respondent has unlawfully or recklessly used, displayed, or brandished a firearm.</w:t>
      </w:r>
    </w:p>
    <w:p w14:paraId="7E952E07" w14:textId="0F4C49D8" w:rsidR="000B54B9" w:rsidRDefault="00CC4288">
      <w:pPr>
        <w:widowControl w:val="0"/>
        <w:tabs>
          <w:tab w:val="left" w:pos="270"/>
          <w:tab w:val="left" w:pos="630"/>
          <w:tab w:val="left" w:pos="1080"/>
          <w:tab w:val="left" w:pos="1440"/>
          <w:tab w:val="left" w:pos="1800"/>
          <w:tab w:val="left" w:pos="7830"/>
        </w:tabs>
        <w:spacing w:before="120"/>
        <w:ind w:left="1440" w:hanging="360"/>
        <w:rPr>
          <w:rFonts w:ascii="Arial" w:hAnsi="Arial" w:cs="Arial"/>
          <w:sz w:val="22"/>
          <w:szCs w:val="22"/>
        </w:rPr>
      </w:pPr>
      <w:r>
        <w:rPr>
          <w:rFonts w:ascii="Arial" w:hAnsi="Arial" w:cs="Arial"/>
          <w:sz w:val="22"/>
          <w:szCs w:val="22"/>
        </w:rPr>
        <w:t>d.</w:t>
      </w:r>
      <w:r>
        <w:rPr>
          <w:rFonts w:ascii="Arial" w:hAnsi="Arial" w:cs="Arial"/>
          <w:sz w:val="22"/>
          <w:szCs w:val="22"/>
        </w:rPr>
        <w:tab/>
        <w:t>[  ]</w:t>
      </w:r>
      <w:r w:rsidR="00572525">
        <w:rPr>
          <w:rFonts w:ascii="Arial" w:hAnsi="Arial" w:cs="Arial"/>
          <w:sz w:val="22"/>
          <w:szCs w:val="22"/>
        </w:rPr>
        <w:tab/>
      </w:r>
      <w:r w:rsidR="000B54B9">
        <w:rPr>
          <w:rFonts w:ascii="Arial" w:hAnsi="Arial" w:cs="Arial"/>
          <w:sz w:val="22"/>
          <w:szCs w:val="22"/>
        </w:rPr>
        <w:t>Respondent recently acquired a firearm/s.</w:t>
      </w:r>
    </w:p>
    <w:p w14:paraId="119F885D" w14:textId="3D669559" w:rsidR="00211AED" w:rsidRPr="00547E0A" w:rsidRDefault="00211AED" w:rsidP="00077DF5">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Pr>
          <w:rFonts w:ascii="Arial" w:hAnsi="Arial" w:cs="Arial"/>
          <w:sz w:val="22"/>
          <w:szCs w:val="22"/>
        </w:rPr>
        <w:t>e.</w:t>
      </w:r>
      <w:r>
        <w:rPr>
          <w:rFonts w:ascii="Arial" w:hAnsi="Arial" w:cs="Arial"/>
          <w:sz w:val="22"/>
          <w:szCs w:val="22"/>
        </w:rPr>
        <w:tab/>
        <w:t>[  ]</w:t>
      </w:r>
      <w:r>
        <w:rPr>
          <w:rFonts w:ascii="Arial" w:hAnsi="Arial" w:cs="Arial"/>
          <w:spacing w:val="-2"/>
          <w:sz w:val="22"/>
          <w:szCs w:val="22"/>
        </w:rPr>
        <w:tab/>
        <w:t>Respondent violated a civil or criminal protection order, no-contact order</w:t>
      </w:r>
      <w:r w:rsidR="00AD751B">
        <w:rPr>
          <w:rFonts w:ascii="Arial" w:hAnsi="Arial" w:cs="Arial"/>
          <w:spacing w:val="-2"/>
          <w:sz w:val="22"/>
          <w:szCs w:val="22"/>
        </w:rPr>
        <w:t>,</w:t>
      </w:r>
      <w:r>
        <w:rPr>
          <w:rFonts w:ascii="Arial" w:hAnsi="Arial" w:cs="Arial"/>
          <w:spacing w:val="-2"/>
          <w:sz w:val="22"/>
          <w:szCs w:val="22"/>
        </w:rPr>
        <w:t xml:space="preserve"> or restraining order.</w:t>
      </w:r>
    </w:p>
    <w:p w14:paraId="303F1886" w14:textId="616F44C0" w:rsidR="00211AED" w:rsidRPr="00547E0A" w:rsidRDefault="00211AED" w:rsidP="00077DF5">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Pr>
          <w:rFonts w:ascii="Arial" w:hAnsi="Arial" w:cs="Arial"/>
          <w:sz w:val="22"/>
          <w:szCs w:val="22"/>
        </w:rPr>
        <w:t>f.</w:t>
      </w:r>
      <w:r>
        <w:rPr>
          <w:rFonts w:ascii="Arial" w:hAnsi="Arial" w:cs="Arial"/>
          <w:sz w:val="22"/>
          <w:szCs w:val="22"/>
        </w:rPr>
        <w:tab/>
        <w:t>[  ]</w:t>
      </w:r>
      <w:r>
        <w:rPr>
          <w:rFonts w:ascii="Arial" w:hAnsi="Arial" w:cs="Arial"/>
          <w:spacing w:val="-2"/>
          <w:sz w:val="22"/>
          <w:szCs w:val="22"/>
        </w:rPr>
        <w:tab/>
        <w:t xml:space="preserve">Respondent was/is the subject of a previous or current </w:t>
      </w:r>
      <w:r w:rsidR="00AD751B">
        <w:rPr>
          <w:rFonts w:ascii="Arial" w:hAnsi="Arial" w:cs="Arial"/>
          <w:spacing w:val="-2"/>
          <w:sz w:val="22"/>
          <w:szCs w:val="22"/>
        </w:rPr>
        <w:t>E</w:t>
      </w:r>
      <w:r>
        <w:rPr>
          <w:rFonts w:ascii="Arial" w:hAnsi="Arial" w:cs="Arial"/>
          <w:spacing w:val="-2"/>
          <w:sz w:val="22"/>
          <w:szCs w:val="22"/>
        </w:rPr>
        <w:t xml:space="preserve">xtreme </w:t>
      </w:r>
      <w:r w:rsidR="00AD751B">
        <w:rPr>
          <w:rFonts w:ascii="Arial" w:hAnsi="Arial" w:cs="Arial"/>
          <w:spacing w:val="-2"/>
          <w:sz w:val="22"/>
          <w:szCs w:val="22"/>
        </w:rPr>
        <w:t>R</w:t>
      </w:r>
      <w:r>
        <w:rPr>
          <w:rFonts w:ascii="Arial" w:hAnsi="Arial" w:cs="Arial"/>
          <w:spacing w:val="-2"/>
          <w:sz w:val="22"/>
          <w:szCs w:val="22"/>
        </w:rPr>
        <w:t xml:space="preserve">isk </w:t>
      </w:r>
      <w:r w:rsidR="00AD751B">
        <w:rPr>
          <w:rFonts w:ascii="Arial" w:hAnsi="Arial" w:cs="Arial"/>
          <w:spacing w:val="-2"/>
          <w:sz w:val="22"/>
          <w:szCs w:val="22"/>
        </w:rPr>
        <w:t>P</w:t>
      </w:r>
      <w:r>
        <w:rPr>
          <w:rFonts w:ascii="Arial" w:hAnsi="Arial" w:cs="Arial"/>
          <w:spacing w:val="-2"/>
          <w:sz w:val="22"/>
          <w:szCs w:val="22"/>
        </w:rPr>
        <w:t xml:space="preserve">rotection </w:t>
      </w:r>
      <w:r w:rsidR="00AD751B">
        <w:rPr>
          <w:rFonts w:ascii="Arial" w:hAnsi="Arial" w:cs="Arial"/>
          <w:spacing w:val="-2"/>
          <w:sz w:val="22"/>
          <w:szCs w:val="22"/>
        </w:rPr>
        <w:t>O</w:t>
      </w:r>
      <w:r>
        <w:rPr>
          <w:rFonts w:ascii="Arial" w:hAnsi="Arial" w:cs="Arial"/>
          <w:spacing w:val="-2"/>
          <w:sz w:val="22"/>
          <w:szCs w:val="22"/>
        </w:rPr>
        <w:t>rder.</w:t>
      </w:r>
    </w:p>
    <w:p w14:paraId="71F78707" w14:textId="212FC97A" w:rsidR="000B54B9" w:rsidRDefault="000B54B9">
      <w:pPr>
        <w:widowControl w:val="0"/>
        <w:tabs>
          <w:tab w:val="left" w:pos="270"/>
          <w:tab w:val="left" w:pos="630"/>
          <w:tab w:val="left" w:pos="1080"/>
          <w:tab w:val="left" w:pos="1440"/>
          <w:tab w:val="left" w:pos="1800"/>
          <w:tab w:val="left" w:pos="7830"/>
        </w:tabs>
        <w:spacing w:before="120"/>
        <w:ind w:left="1440" w:hanging="360"/>
        <w:rPr>
          <w:rFonts w:ascii="Arial" w:hAnsi="Arial" w:cs="Arial"/>
          <w:spacing w:val="-2"/>
          <w:sz w:val="22"/>
          <w:szCs w:val="22"/>
        </w:rPr>
      </w:pPr>
      <w:r>
        <w:rPr>
          <w:rFonts w:ascii="Arial" w:hAnsi="Arial" w:cs="Arial"/>
          <w:spacing w:val="-2"/>
          <w:sz w:val="22"/>
          <w:szCs w:val="22"/>
        </w:rPr>
        <w:t>g.</w:t>
      </w:r>
      <w:r>
        <w:rPr>
          <w:rFonts w:ascii="Arial" w:hAnsi="Arial" w:cs="Arial"/>
          <w:spacing w:val="-2"/>
          <w:sz w:val="22"/>
          <w:szCs w:val="22"/>
        </w:rPr>
        <w:tab/>
      </w:r>
      <w:r>
        <w:rPr>
          <w:rFonts w:ascii="Arial" w:hAnsi="Arial" w:cs="Arial"/>
          <w:sz w:val="22"/>
          <w:szCs w:val="22"/>
        </w:rPr>
        <w:t>[  ]</w:t>
      </w:r>
      <w:r w:rsidR="00572525">
        <w:rPr>
          <w:rFonts w:ascii="Arial" w:hAnsi="Arial" w:cs="Arial"/>
          <w:sz w:val="22"/>
          <w:szCs w:val="22"/>
        </w:rPr>
        <w:tab/>
      </w:r>
      <w:r>
        <w:rPr>
          <w:rFonts w:ascii="Arial" w:hAnsi="Arial" w:cs="Arial"/>
          <w:spacing w:val="-2"/>
          <w:sz w:val="22"/>
          <w:szCs w:val="22"/>
        </w:rPr>
        <w:t xml:space="preserve">Respondent violated a previous or current </w:t>
      </w:r>
      <w:r w:rsidR="00AD751B">
        <w:rPr>
          <w:rFonts w:ascii="Arial" w:hAnsi="Arial" w:cs="Arial"/>
          <w:spacing w:val="-2"/>
          <w:sz w:val="22"/>
          <w:szCs w:val="22"/>
        </w:rPr>
        <w:t>E</w:t>
      </w:r>
      <w:r>
        <w:rPr>
          <w:rFonts w:ascii="Arial" w:hAnsi="Arial" w:cs="Arial"/>
          <w:spacing w:val="-2"/>
          <w:sz w:val="22"/>
          <w:szCs w:val="22"/>
        </w:rPr>
        <w:t xml:space="preserve">xtreme </w:t>
      </w:r>
      <w:r w:rsidR="00AD751B">
        <w:rPr>
          <w:rFonts w:ascii="Arial" w:hAnsi="Arial" w:cs="Arial"/>
          <w:spacing w:val="-2"/>
          <w:sz w:val="22"/>
          <w:szCs w:val="22"/>
        </w:rPr>
        <w:t>R</w:t>
      </w:r>
      <w:r>
        <w:rPr>
          <w:rFonts w:ascii="Arial" w:hAnsi="Arial" w:cs="Arial"/>
          <w:spacing w:val="-2"/>
          <w:sz w:val="22"/>
          <w:szCs w:val="22"/>
        </w:rPr>
        <w:t xml:space="preserve">isk </w:t>
      </w:r>
      <w:r w:rsidR="00AD751B">
        <w:rPr>
          <w:rFonts w:ascii="Arial" w:hAnsi="Arial" w:cs="Arial"/>
          <w:spacing w:val="-2"/>
          <w:sz w:val="22"/>
          <w:szCs w:val="22"/>
        </w:rPr>
        <w:t>P</w:t>
      </w:r>
      <w:r>
        <w:rPr>
          <w:rFonts w:ascii="Arial" w:hAnsi="Arial" w:cs="Arial"/>
          <w:spacing w:val="-2"/>
          <w:sz w:val="22"/>
          <w:szCs w:val="22"/>
        </w:rPr>
        <w:t xml:space="preserve">rotection </w:t>
      </w:r>
      <w:r w:rsidR="00AD751B">
        <w:rPr>
          <w:rFonts w:ascii="Arial" w:hAnsi="Arial" w:cs="Arial"/>
          <w:spacing w:val="-2"/>
          <w:sz w:val="22"/>
          <w:szCs w:val="22"/>
        </w:rPr>
        <w:t>O</w:t>
      </w:r>
      <w:r>
        <w:rPr>
          <w:rFonts w:ascii="Arial" w:hAnsi="Arial" w:cs="Arial"/>
          <w:spacing w:val="-2"/>
          <w:sz w:val="22"/>
          <w:szCs w:val="22"/>
        </w:rPr>
        <w:t>rder.</w:t>
      </w:r>
    </w:p>
    <w:p w14:paraId="132E0508" w14:textId="41512297" w:rsidR="00211AED" w:rsidRPr="00223A9D" w:rsidRDefault="00211AED" w:rsidP="00196404">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r w:rsidRPr="00223A9D">
        <w:rPr>
          <w:rFonts w:ascii="Arial" w:hAnsi="Arial" w:cs="Arial"/>
          <w:spacing w:val="-2"/>
          <w:sz w:val="22"/>
          <w:szCs w:val="22"/>
        </w:rPr>
        <w:t>h.</w:t>
      </w:r>
      <w:r w:rsidR="00196404">
        <w:rPr>
          <w:rFonts w:ascii="Arial" w:hAnsi="Arial" w:cs="Arial"/>
          <w:spacing w:val="-2"/>
          <w:sz w:val="22"/>
          <w:szCs w:val="22"/>
        </w:rPr>
        <w:tab/>
      </w:r>
      <w:r w:rsidRPr="00223A9D">
        <w:rPr>
          <w:rFonts w:ascii="Arial" w:hAnsi="Arial" w:cs="Arial"/>
          <w:sz w:val="22"/>
          <w:szCs w:val="22"/>
        </w:rPr>
        <w:t>[  ]</w:t>
      </w:r>
      <w:r w:rsidRPr="00223A9D">
        <w:rPr>
          <w:rFonts w:ascii="Arial" w:hAnsi="Arial" w:cs="Arial"/>
          <w:spacing w:val="-2"/>
          <w:sz w:val="22"/>
          <w:szCs w:val="22"/>
        </w:rPr>
        <w:tab/>
        <w:t>Respondent has been arrested for or convicted of a domestic violence crime</w:t>
      </w:r>
      <w:r>
        <w:rPr>
          <w:rFonts w:ascii="Arial" w:hAnsi="Arial" w:cs="Arial"/>
          <w:spacing w:val="-2"/>
          <w:sz w:val="22"/>
          <w:szCs w:val="22"/>
        </w:rPr>
        <w:t xml:space="preserve"> as defined in RCW 10.99.020</w:t>
      </w:r>
      <w:r w:rsidRPr="00223A9D">
        <w:rPr>
          <w:rFonts w:ascii="Arial" w:hAnsi="Arial" w:cs="Arial"/>
          <w:spacing w:val="-2"/>
          <w:sz w:val="22"/>
          <w:szCs w:val="22"/>
        </w:rPr>
        <w:t>.</w:t>
      </w:r>
    </w:p>
    <w:p w14:paraId="31DDD024" w14:textId="60A8C974" w:rsidR="00211AED" w:rsidRDefault="00211AED" w:rsidP="00196404">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proofErr w:type="spellStart"/>
      <w:r>
        <w:rPr>
          <w:rFonts w:ascii="Arial" w:hAnsi="Arial" w:cs="Arial"/>
          <w:spacing w:val="-2"/>
          <w:sz w:val="22"/>
          <w:szCs w:val="22"/>
        </w:rPr>
        <w:t>i</w:t>
      </w:r>
      <w:proofErr w:type="spellEnd"/>
      <w:r>
        <w:rPr>
          <w:rFonts w:ascii="Arial" w:hAnsi="Arial" w:cs="Arial"/>
          <w:spacing w:val="-2"/>
          <w:sz w:val="22"/>
          <w:szCs w:val="22"/>
        </w:rPr>
        <w:t>.</w:t>
      </w:r>
      <w:r w:rsidR="00196404">
        <w:rPr>
          <w:rFonts w:ascii="Arial" w:hAnsi="Arial" w:cs="Arial"/>
          <w:spacing w:val="-2"/>
          <w:sz w:val="22"/>
          <w:szCs w:val="22"/>
        </w:rPr>
        <w:tab/>
      </w:r>
      <w:r>
        <w:rPr>
          <w:rFonts w:ascii="Arial" w:hAnsi="Arial" w:cs="Arial"/>
          <w:spacing w:val="-2"/>
          <w:sz w:val="22"/>
          <w:szCs w:val="22"/>
        </w:rPr>
        <w:t>[  ]</w:t>
      </w:r>
      <w:r>
        <w:rPr>
          <w:rFonts w:ascii="Arial" w:hAnsi="Arial" w:cs="Arial"/>
          <w:spacing w:val="-2"/>
          <w:sz w:val="22"/>
          <w:szCs w:val="22"/>
        </w:rPr>
        <w:tab/>
        <w:t>Respondent has been arrested for or convicted of a felony offense or violent crime.</w:t>
      </w:r>
    </w:p>
    <w:p w14:paraId="389B69C0" w14:textId="47E62027" w:rsidR="000B54B9" w:rsidRDefault="000B54B9">
      <w:pPr>
        <w:widowControl w:val="0"/>
        <w:tabs>
          <w:tab w:val="left" w:pos="270"/>
          <w:tab w:val="left" w:pos="630"/>
          <w:tab w:val="left" w:pos="1080"/>
          <w:tab w:val="left" w:pos="1440"/>
          <w:tab w:val="left" w:pos="1800"/>
          <w:tab w:val="left" w:pos="5310"/>
          <w:tab w:val="left" w:pos="7830"/>
        </w:tabs>
        <w:spacing w:before="120"/>
        <w:ind w:left="1440" w:hanging="360"/>
        <w:rPr>
          <w:rFonts w:ascii="Arial" w:hAnsi="Arial" w:cs="Arial"/>
          <w:spacing w:val="-2"/>
          <w:sz w:val="22"/>
          <w:szCs w:val="22"/>
        </w:rPr>
      </w:pPr>
      <w:r>
        <w:rPr>
          <w:rFonts w:ascii="Arial" w:hAnsi="Arial" w:cs="Arial"/>
          <w:spacing w:val="-2"/>
          <w:sz w:val="22"/>
          <w:szCs w:val="22"/>
        </w:rPr>
        <w:t>j.</w:t>
      </w:r>
      <w:r>
        <w:rPr>
          <w:rFonts w:ascii="Arial" w:hAnsi="Arial" w:cs="Arial"/>
          <w:spacing w:val="-2"/>
          <w:sz w:val="22"/>
          <w:szCs w:val="22"/>
        </w:rPr>
        <w:tab/>
      </w:r>
      <w:r>
        <w:rPr>
          <w:rFonts w:ascii="Arial" w:hAnsi="Arial" w:cs="Arial"/>
          <w:sz w:val="22"/>
          <w:szCs w:val="22"/>
        </w:rPr>
        <w:t>[  ]</w:t>
      </w:r>
      <w:r w:rsidR="00572525">
        <w:rPr>
          <w:rFonts w:ascii="Arial" w:hAnsi="Arial" w:cs="Arial"/>
          <w:spacing w:val="-2"/>
          <w:sz w:val="22"/>
          <w:szCs w:val="22"/>
        </w:rPr>
        <w:tab/>
      </w:r>
      <w:r w:rsidRPr="00831086">
        <w:rPr>
          <w:rFonts w:ascii="Arial" w:hAnsi="Arial" w:cs="Arial"/>
          <w:spacing w:val="-2"/>
          <w:sz w:val="22"/>
          <w:szCs w:val="22"/>
        </w:rPr>
        <w:t xml:space="preserve">Respondent has been convicted of a </w:t>
      </w:r>
      <w:r>
        <w:rPr>
          <w:rFonts w:ascii="Arial" w:hAnsi="Arial" w:cs="Arial"/>
          <w:spacing w:val="-2"/>
          <w:sz w:val="22"/>
          <w:szCs w:val="22"/>
        </w:rPr>
        <w:t>hate crime under RCW 9A.36.080</w:t>
      </w:r>
      <w:r w:rsidRPr="00831086">
        <w:rPr>
          <w:rFonts w:ascii="Arial" w:hAnsi="Arial" w:cs="Arial"/>
          <w:spacing w:val="-2"/>
          <w:sz w:val="22"/>
          <w:szCs w:val="22"/>
        </w:rPr>
        <w:t>.</w:t>
      </w:r>
    </w:p>
    <w:p w14:paraId="2AA91A93" w14:textId="700BCE79" w:rsidR="000B54B9" w:rsidRDefault="00C40204">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z w:val="22"/>
          <w:szCs w:val="22"/>
        </w:rPr>
      </w:pPr>
      <w:r>
        <w:rPr>
          <w:rFonts w:ascii="Arial" w:hAnsi="Arial" w:cs="Arial"/>
          <w:sz w:val="22"/>
          <w:szCs w:val="22"/>
        </w:rPr>
        <w:t>k.</w:t>
      </w:r>
      <w:r w:rsidR="00572525">
        <w:rPr>
          <w:rFonts w:ascii="Arial" w:hAnsi="Arial" w:cs="Arial"/>
          <w:sz w:val="22"/>
          <w:szCs w:val="22"/>
        </w:rPr>
        <w:tab/>
      </w:r>
      <w:r>
        <w:rPr>
          <w:rFonts w:ascii="Arial" w:hAnsi="Arial" w:cs="Arial"/>
          <w:sz w:val="22"/>
          <w:szCs w:val="22"/>
        </w:rPr>
        <w:t>[  ]</w:t>
      </w:r>
      <w:r>
        <w:rPr>
          <w:rFonts w:ascii="Arial" w:hAnsi="Arial" w:cs="Arial"/>
          <w:sz w:val="22"/>
          <w:szCs w:val="22"/>
        </w:rPr>
        <w:tab/>
      </w:r>
      <w:r w:rsidR="000B54B9">
        <w:rPr>
          <w:rFonts w:ascii="Arial" w:hAnsi="Arial" w:cs="Arial"/>
          <w:sz w:val="22"/>
          <w:szCs w:val="22"/>
        </w:rPr>
        <w:t>Respondent has recently committed or threatened violence against self or others, whether or not respondent had a firearm.</w:t>
      </w:r>
    </w:p>
    <w:p w14:paraId="5F0B7B1E" w14:textId="6CF6EB08" w:rsidR="000B54B9" w:rsidRDefault="000B54B9">
      <w:pPr>
        <w:widowControl w:val="0"/>
        <w:tabs>
          <w:tab w:val="left" w:pos="270"/>
          <w:tab w:val="left" w:pos="630"/>
          <w:tab w:val="left" w:pos="1080"/>
          <w:tab w:val="left" w:pos="1440"/>
          <w:tab w:val="left" w:pos="5310"/>
          <w:tab w:val="left" w:pos="7830"/>
        </w:tabs>
        <w:spacing w:before="120"/>
        <w:ind w:left="1800" w:hanging="720"/>
        <w:rPr>
          <w:rFonts w:ascii="Arial" w:hAnsi="Arial" w:cs="Arial"/>
          <w:spacing w:val="-2"/>
          <w:sz w:val="22"/>
          <w:szCs w:val="22"/>
        </w:rPr>
      </w:pPr>
      <w:r>
        <w:rPr>
          <w:rFonts w:ascii="Arial" w:hAnsi="Arial" w:cs="Arial"/>
          <w:sz w:val="22"/>
          <w:szCs w:val="22"/>
        </w:rPr>
        <w:t>l</w:t>
      </w:r>
      <w:r>
        <w:rPr>
          <w:rFonts w:ascii="Arial" w:hAnsi="Arial" w:cs="Arial"/>
          <w:spacing w:val="-2"/>
          <w:sz w:val="22"/>
          <w:szCs w:val="22"/>
        </w:rPr>
        <w:t>.</w:t>
      </w:r>
      <w:r>
        <w:rPr>
          <w:rFonts w:ascii="Arial" w:hAnsi="Arial" w:cs="Arial"/>
          <w:spacing w:val="-2"/>
          <w:sz w:val="22"/>
          <w:szCs w:val="22"/>
        </w:rPr>
        <w:tab/>
      </w:r>
      <w:r w:rsidR="00C40204">
        <w:rPr>
          <w:rFonts w:ascii="Arial" w:hAnsi="Arial" w:cs="Arial"/>
          <w:sz w:val="22"/>
          <w:szCs w:val="22"/>
        </w:rPr>
        <w:t>[  ]</w:t>
      </w:r>
      <w:r w:rsidR="00196404">
        <w:rPr>
          <w:rFonts w:ascii="Arial" w:hAnsi="Arial" w:cs="Arial"/>
          <w:sz w:val="22"/>
          <w:szCs w:val="22"/>
        </w:rPr>
        <w:tab/>
      </w:r>
      <w:r>
        <w:rPr>
          <w:rFonts w:ascii="Arial" w:hAnsi="Arial" w:cs="Arial"/>
          <w:sz w:val="22"/>
          <w:szCs w:val="22"/>
        </w:rPr>
        <w:t>Respondent has shown, within the past 12 months, a pattern of acts or threats of violence, which can include violent acts against self or others.</w:t>
      </w:r>
    </w:p>
    <w:p w14:paraId="674C564C" w14:textId="76FFAC42" w:rsidR="000B54B9" w:rsidRDefault="000B54B9">
      <w:pPr>
        <w:widowControl w:val="0"/>
        <w:tabs>
          <w:tab w:val="left" w:pos="337"/>
          <w:tab w:val="left" w:pos="630"/>
          <w:tab w:val="left" w:pos="1080"/>
          <w:tab w:val="left" w:pos="1440"/>
          <w:tab w:val="left" w:pos="1800"/>
          <w:tab w:val="left" w:pos="5310"/>
          <w:tab w:val="left" w:pos="7830"/>
        </w:tabs>
        <w:spacing w:before="120"/>
        <w:ind w:left="1800" w:hanging="720"/>
        <w:rPr>
          <w:rFonts w:ascii="Arial" w:hAnsi="Arial" w:cs="Arial"/>
          <w:sz w:val="22"/>
          <w:szCs w:val="22"/>
        </w:rPr>
      </w:pPr>
      <w:r>
        <w:rPr>
          <w:rFonts w:ascii="Arial" w:hAnsi="Arial" w:cs="Arial"/>
          <w:spacing w:val="-2"/>
          <w:sz w:val="22"/>
          <w:szCs w:val="22"/>
        </w:rPr>
        <w:t>m.</w:t>
      </w:r>
      <w:r w:rsidR="007E4E95">
        <w:rPr>
          <w:rFonts w:ascii="Arial" w:hAnsi="Arial" w:cs="Arial"/>
          <w:spacing w:val="-2"/>
          <w:sz w:val="22"/>
          <w:szCs w:val="22"/>
        </w:rPr>
        <w:tab/>
      </w:r>
      <w:r w:rsidR="00C40204">
        <w:rPr>
          <w:rFonts w:ascii="Arial" w:hAnsi="Arial" w:cs="Arial"/>
          <w:sz w:val="22"/>
          <w:szCs w:val="22"/>
        </w:rPr>
        <w:t>[  ]</w:t>
      </w:r>
      <w:r w:rsidR="00C40204">
        <w:rPr>
          <w:rFonts w:ascii="Arial" w:hAnsi="Arial" w:cs="Arial"/>
          <w:sz w:val="22"/>
          <w:szCs w:val="22"/>
        </w:rPr>
        <w:tab/>
      </w:r>
      <w:r>
        <w:rPr>
          <w:rFonts w:ascii="Arial" w:hAnsi="Arial" w:cs="Arial"/>
          <w:sz w:val="22"/>
          <w:szCs w:val="22"/>
        </w:rPr>
        <w:t>Respondent has a history of use, attempted use, or threatened use of physical force against another person.</w:t>
      </w:r>
    </w:p>
    <w:p w14:paraId="2FF133B6" w14:textId="498045BB" w:rsidR="000B54B9" w:rsidRDefault="000B54B9">
      <w:pPr>
        <w:widowControl w:val="0"/>
        <w:tabs>
          <w:tab w:val="left" w:pos="270"/>
          <w:tab w:val="left" w:pos="630"/>
          <w:tab w:val="left" w:pos="1080"/>
          <w:tab w:val="left" w:pos="1440"/>
          <w:tab w:val="left" w:pos="1800"/>
          <w:tab w:val="left" w:pos="5310"/>
          <w:tab w:val="left" w:pos="7830"/>
        </w:tabs>
        <w:spacing w:before="120"/>
        <w:ind w:left="1440" w:hanging="360"/>
        <w:rPr>
          <w:rFonts w:ascii="Arial" w:hAnsi="Arial" w:cs="Arial"/>
          <w:spacing w:val="-2"/>
          <w:sz w:val="22"/>
          <w:szCs w:val="22"/>
        </w:rPr>
      </w:pPr>
      <w:r>
        <w:rPr>
          <w:rFonts w:ascii="Arial" w:hAnsi="Arial" w:cs="Arial"/>
          <w:sz w:val="22"/>
          <w:szCs w:val="22"/>
        </w:rPr>
        <w:t>n.</w:t>
      </w:r>
      <w:r w:rsidR="007E4E95">
        <w:rPr>
          <w:rFonts w:ascii="Arial" w:hAnsi="Arial" w:cs="Arial"/>
          <w:sz w:val="22"/>
          <w:szCs w:val="22"/>
        </w:rPr>
        <w:tab/>
      </w:r>
      <w:r>
        <w:rPr>
          <w:rFonts w:ascii="Arial" w:hAnsi="Arial" w:cs="Arial"/>
          <w:sz w:val="22"/>
          <w:szCs w:val="22"/>
        </w:rPr>
        <w:t>[  ]</w:t>
      </w:r>
      <w:r w:rsidR="00C40204">
        <w:rPr>
          <w:rFonts w:ascii="Arial" w:hAnsi="Arial" w:cs="Arial"/>
          <w:spacing w:val="-2"/>
          <w:sz w:val="22"/>
          <w:szCs w:val="22"/>
        </w:rPr>
        <w:tab/>
      </w:r>
      <w:r>
        <w:rPr>
          <w:rFonts w:ascii="Arial" w:hAnsi="Arial" w:cs="Arial"/>
          <w:sz w:val="22"/>
          <w:szCs w:val="22"/>
        </w:rPr>
        <w:t>Respondent has a history of stalking another person.</w:t>
      </w:r>
    </w:p>
    <w:p w14:paraId="32470C97" w14:textId="58FFE42F" w:rsidR="000B54B9" w:rsidRDefault="000B54B9">
      <w:pPr>
        <w:widowControl w:val="0"/>
        <w:tabs>
          <w:tab w:val="left" w:pos="337"/>
          <w:tab w:val="left" w:pos="630"/>
          <w:tab w:val="left" w:pos="1080"/>
          <w:tab w:val="left" w:pos="1440"/>
          <w:tab w:val="left" w:pos="1800"/>
          <w:tab w:val="left" w:pos="5310"/>
          <w:tab w:val="left" w:pos="7830"/>
        </w:tabs>
        <w:spacing w:before="120"/>
        <w:ind w:left="1440" w:hanging="360"/>
        <w:rPr>
          <w:rFonts w:ascii="Arial" w:hAnsi="Arial" w:cs="Arial"/>
          <w:spacing w:val="-2"/>
          <w:sz w:val="22"/>
          <w:szCs w:val="22"/>
        </w:rPr>
      </w:pPr>
      <w:r>
        <w:rPr>
          <w:rFonts w:ascii="Arial" w:hAnsi="Arial" w:cs="Arial"/>
          <w:spacing w:val="-2"/>
          <w:sz w:val="22"/>
          <w:szCs w:val="22"/>
        </w:rPr>
        <w:t>o.</w:t>
      </w:r>
      <w:r w:rsidR="007E4E95">
        <w:rPr>
          <w:rFonts w:ascii="Arial" w:hAnsi="Arial" w:cs="Arial"/>
          <w:spacing w:val="-2"/>
          <w:sz w:val="22"/>
          <w:szCs w:val="22"/>
        </w:rPr>
        <w:tab/>
      </w:r>
      <w:r>
        <w:rPr>
          <w:rFonts w:ascii="Arial" w:hAnsi="Arial" w:cs="Arial"/>
          <w:sz w:val="22"/>
          <w:szCs w:val="22"/>
        </w:rPr>
        <w:t>[  ]</w:t>
      </w:r>
      <w:r w:rsidR="00C40204">
        <w:rPr>
          <w:rFonts w:ascii="Arial" w:hAnsi="Arial" w:cs="Arial"/>
          <w:sz w:val="22"/>
          <w:szCs w:val="22"/>
        </w:rPr>
        <w:tab/>
      </w:r>
      <w:r>
        <w:rPr>
          <w:rFonts w:ascii="Arial" w:hAnsi="Arial" w:cs="Arial"/>
          <w:spacing w:val="-2"/>
          <w:sz w:val="22"/>
          <w:szCs w:val="22"/>
        </w:rPr>
        <w:t xml:space="preserve">Respondent’s behaviors present an imminent threat of harm to self. </w:t>
      </w:r>
    </w:p>
    <w:p w14:paraId="1A8C5634" w14:textId="4F0F48B4" w:rsidR="000B54B9" w:rsidRDefault="000B54B9">
      <w:pPr>
        <w:widowControl w:val="0"/>
        <w:tabs>
          <w:tab w:val="left" w:pos="337"/>
          <w:tab w:val="left" w:pos="630"/>
          <w:tab w:val="left" w:pos="1080"/>
          <w:tab w:val="left" w:pos="1440"/>
          <w:tab w:val="left" w:pos="1800"/>
          <w:tab w:val="left" w:pos="5310"/>
          <w:tab w:val="left" w:pos="7830"/>
        </w:tabs>
        <w:spacing w:before="120"/>
        <w:ind w:left="1440" w:hanging="360"/>
        <w:rPr>
          <w:rFonts w:ascii="Arial" w:hAnsi="Arial" w:cs="Arial"/>
          <w:spacing w:val="-2"/>
          <w:sz w:val="22"/>
          <w:szCs w:val="22"/>
        </w:rPr>
      </w:pPr>
      <w:r>
        <w:rPr>
          <w:rFonts w:ascii="Arial" w:hAnsi="Arial" w:cs="Arial"/>
          <w:spacing w:val="-2"/>
          <w:sz w:val="22"/>
          <w:szCs w:val="22"/>
        </w:rPr>
        <w:t>p.</w:t>
      </w:r>
      <w:r w:rsidR="007E4E95">
        <w:rPr>
          <w:rFonts w:ascii="Arial" w:hAnsi="Arial" w:cs="Arial"/>
          <w:spacing w:val="-2"/>
          <w:sz w:val="22"/>
          <w:szCs w:val="22"/>
        </w:rPr>
        <w:tab/>
      </w:r>
      <w:r>
        <w:rPr>
          <w:rFonts w:ascii="Arial" w:hAnsi="Arial" w:cs="Arial"/>
          <w:spacing w:val="-2"/>
          <w:sz w:val="22"/>
          <w:szCs w:val="22"/>
        </w:rPr>
        <w:t>[  ]</w:t>
      </w:r>
      <w:r w:rsidR="00C40204">
        <w:rPr>
          <w:rFonts w:ascii="Arial" w:hAnsi="Arial" w:cs="Arial"/>
          <w:spacing w:val="-2"/>
          <w:sz w:val="22"/>
          <w:szCs w:val="22"/>
        </w:rPr>
        <w:tab/>
      </w:r>
      <w:r>
        <w:rPr>
          <w:rFonts w:ascii="Arial" w:hAnsi="Arial" w:cs="Arial"/>
          <w:spacing w:val="-2"/>
          <w:sz w:val="22"/>
          <w:szCs w:val="22"/>
        </w:rPr>
        <w:t xml:space="preserve">Respondent’s behaviors present an imminent threat of harm or others. </w:t>
      </w:r>
    </w:p>
    <w:p w14:paraId="550F5BE1" w14:textId="2CF22192" w:rsidR="00196404" w:rsidRDefault="00115E4B" w:rsidP="00077DF5">
      <w:pPr>
        <w:widowControl w:val="0"/>
        <w:tabs>
          <w:tab w:val="left" w:pos="337"/>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Pr>
          <w:rFonts w:ascii="Arial" w:hAnsi="Arial" w:cs="Arial"/>
          <w:spacing w:val="-2"/>
          <w:sz w:val="22"/>
          <w:szCs w:val="22"/>
        </w:rPr>
        <w:t>q</w:t>
      </w:r>
      <w:r w:rsidR="000B54B9">
        <w:rPr>
          <w:rFonts w:ascii="Arial" w:hAnsi="Arial" w:cs="Arial"/>
          <w:spacing w:val="-2"/>
          <w:sz w:val="22"/>
          <w:szCs w:val="22"/>
        </w:rPr>
        <w:t>.</w:t>
      </w:r>
      <w:r w:rsidR="007E4E95">
        <w:rPr>
          <w:rFonts w:ascii="Arial" w:hAnsi="Arial" w:cs="Arial"/>
          <w:spacing w:val="-2"/>
          <w:sz w:val="22"/>
          <w:szCs w:val="22"/>
        </w:rPr>
        <w:tab/>
      </w:r>
      <w:r w:rsidR="000B54B9">
        <w:rPr>
          <w:rFonts w:ascii="Arial" w:hAnsi="Arial" w:cs="Arial"/>
          <w:sz w:val="22"/>
          <w:szCs w:val="22"/>
        </w:rPr>
        <w:t>[  ]</w:t>
      </w:r>
      <w:r w:rsidR="00C40204">
        <w:rPr>
          <w:rFonts w:ascii="Arial" w:hAnsi="Arial" w:cs="Arial"/>
          <w:spacing w:val="-2"/>
          <w:sz w:val="22"/>
          <w:szCs w:val="22"/>
        </w:rPr>
        <w:tab/>
      </w:r>
      <w:r w:rsidR="000B54B9">
        <w:rPr>
          <w:rFonts w:ascii="Arial" w:hAnsi="Arial" w:cs="Arial"/>
          <w:spacing w:val="-2"/>
          <w:sz w:val="22"/>
          <w:szCs w:val="22"/>
        </w:rPr>
        <w:t xml:space="preserve">There is corroborative evidence of respondent’s abuse of </w:t>
      </w:r>
      <w:r w:rsidR="000B54B9">
        <w:rPr>
          <w:rFonts w:ascii="Arial" w:hAnsi="Arial" w:cs="Arial"/>
          <w:sz w:val="22"/>
          <w:szCs w:val="22"/>
        </w:rPr>
        <w:t>[  ]</w:t>
      </w:r>
      <w:r w:rsidR="000B54B9">
        <w:rPr>
          <w:rFonts w:ascii="Arial" w:hAnsi="Arial" w:cs="Arial"/>
          <w:spacing w:val="-2"/>
          <w:sz w:val="22"/>
          <w:szCs w:val="22"/>
        </w:rPr>
        <w:t xml:space="preserve"> alcohol or</w:t>
      </w:r>
    </w:p>
    <w:p w14:paraId="1CA5D487" w14:textId="0EDDC5EC" w:rsidR="000B54B9" w:rsidRDefault="000B54B9" w:rsidP="00077DF5">
      <w:pPr>
        <w:widowControl w:val="0"/>
        <w:tabs>
          <w:tab w:val="left" w:pos="337"/>
          <w:tab w:val="left" w:pos="630"/>
          <w:tab w:val="left" w:pos="1080"/>
          <w:tab w:val="left" w:pos="1440"/>
          <w:tab w:val="left" w:pos="1800"/>
          <w:tab w:val="left" w:pos="5310"/>
          <w:tab w:val="left" w:pos="7830"/>
        </w:tabs>
        <w:ind w:left="1800"/>
        <w:rPr>
          <w:rFonts w:ascii="Arial" w:hAnsi="Arial" w:cs="Arial"/>
          <w:spacing w:val="-2"/>
          <w:sz w:val="22"/>
          <w:szCs w:val="22"/>
        </w:rPr>
      </w:pPr>
      <w:r>
        <w:rPr>
          <w:rFonts w:ascii="Arial" w:hAnsi="Arial" w:cs="Arial"/>
          <w:sz w:val="22"/>
          <w:szCs w:val="22"/>
        </w:rPr>
        <w:t>[  ]</w:t>
      </w:r>
      <w:r>
        <w:rPr>
          <w:rFonts w:ascii="Arial" w:hAnsi="Arial" w:cs="Arial"/>
          <w:spacing w:val="-2"/>
          <w:sz w:val="22"/>
          <w:szCs w:val="22"/>
        </w:rPr>
        <w:t xml:space="preserve"> controlled substances.</w:t>
      </w:r>
    </w:p>
    <w:p w14:paraId="71172A81" w14:textId="42B41FDC" w:rsidR="000B54B9" w:rsidRDefault="00115E4B" w:rsidP="00196404">
      <w:pPr>
        <w:widowControl w:val="0"/>
        <w:tabs>
          <w:tab w:val="left" w:pos="337"/>
          <w:tab w:val="left" w:pos="630"/>
          <w:tab w:val="left" w:pos="1080"/>
          <w:tab w:val="left" w:pos="1440"/>
          <w:tab w:val="left" w:pos="1800"/>
          <w:tab w:val="left" w:pos="9270"/>
        </w:tabs>
        <w:spacing w:before="120"/>
        <w:ind w:left="1440" w:hanging="360"/>
        <w:rPr>
          <w:rFonts w:ascii="Arial" w:hAnsi="Arial" w:cs="Arial"/>
          <w:spacing w:val="-2"/>
          <w:sz w:val="22"/>
          <w:szCs w:val="22"/>
          <w:u w:val="single"/>
        </w:rPr>
      </w:pPr>
      <w:r>
        <w:rPr>
          <w:rFonts w:ascii="Arial" w:hAnsi="Arial" w:cs="Arial"/>
          <w:spacing w:val="-2"/>
          <w:sz w:val="22"/>
          <w:szCs w:val="22"/>
        </w:rPr>
        <w:t>r</w:t>
      </w:r>
      <w:r w:rsidR="000B54B9">
        <w:rPr>
          <w:rFonts w:ascii="Arial" w:hAnsi="Arial" w:cs="Arial"/>
          <w:spacing w:val="-2"/>
          <w:sz w:val="22"/>
          <w:szCs w:val="22"/>
        </w:rPr>
        <w:t>.</w:t>
      </w:r>
      <w:r w:rsidR="007E4E95">
        <w:rPr>
          <w:rFonts w:ascii="Arial" w:hAnsi="Arial" w:cs="Arial"/>
          <w:spacing w:val="-2"/>
          <w:sz w:val="22"/>
          <w:szCs w:val="22"/>
        </w:rPr>
        <w:tab/>
      </w:r>
      <w:r w:rsidR="000B54B9">
        <w:rPr>
          <w:rFonts w:ascii="Arial" w:hAnsi="Arial" w:cs="Arial"/>
          <w:sz w:val="22"/>
          <w:szCs w:val="22"/>
        </w:rPr>
        <w:t>[  ]</w:t>
      </w:r>
      <w:r w:rsidR="000B54B9">
        <w:rPr>
          <w:rFonts w:ascii="Arial" w:hAnsi="Arial" w:cs="Arial"/>
          <w:spacing w:val="-2"/>
          <w:sz w:val="22"/>
          <w:szCs w:val="22"/>
        </w:rPr>
        <w:tab/>
        <w:t>Other:</w:t>
      </w:r>
      <w:r w:rsidR="000B54B9">
        <w:rPr>
          <w:rFonts w:ascii="Arial" w:hAnsi="Arial" w:cs="Arial"/>
          <w:spacing w:val="-2"/>
          <w:sz w:val="22"/>
          <w:szCs w:val="22"/>
          <w:u w:val="single"/>
        </w:rPr>
        <w:tab/>
      </w:r>
    </w:p>
    <w:p w14:paraId="70FA2924" w14:textId="133715AA" w:rsidR="000B54B9" w:rsidRDefault="000B54B9">
      <w:pPr>
        <w:spacing w:before="120"/>
        <w:ind w:left="720" w:hanging="720"/>
        <w:rPr>
          <w:rFonts w:ascii="Arial" w:hAnsi="Arial" w:cs="Arial"/>
          <w:sz w:val="22"/>
          <w:szCs w:val="22"/>
        </w:rPr>
      </w:pPr>
      <w:r w:rsidRPr="003550B6">
        <w:rPr>
          <w:rFonts w:ascii="Arial" w:hAnsi="Arial" w:cs="Arial"/>
          <w:b/>
          <w:spacing w:val="-2"/>
          <w:sz w:val="22"/>
          <w:szCs w:val="22"/>
        </w:rPr>
        <w:t>5.</w:t>
      </w:r>
      <w:r>
        <w:rPr>
          <w:rFonts w:ascii="Arial" w:hAnsi="Arial" w:cs="Arial"/>
          <w:spacing w:val="-2"/>
          <w:sz w:val="22"/>
          <w:szCs w:val="22"/>
        </w:rPr>
        <w:tab/>
      </w:r>
      <w:r w:rsidRPr="00577656">
        <w:rPr>
          <w:rFonts w:ascii="Arial" w:hAnsi="Arial" w:cs="Arial"/>
          <w:b/>
          <w:sz w:val="22"/>
          <w:szCs w:val="22"/>
        </w:rPr>
        <w:t>Evaluation:</w:t>
      </w:r>
      <w:r w:rsidRPr="00577656">
        <w:rPr>
          <w:rFonts w:ascii="Arial" w:hAnsi="Arial" w:cs="Arial"/>
          <w:sz w:val="22"/>
          <w:szCs w:val="22"/>
        </w:rPr>
        <w:t xml:space="preserve"> </w:t>
      </w:r>
      <w:r>
        <w:rPr>
          <w:rFonts w:ascii="Arial" w:hAnsi="Arial" w:cs="Arial"/>
          <w:sz w:val="22"/>
          <w:szCs w:val="22"/>
        </w:rPr>
        <w:t xml:space="preserve">The court has considered whether it is appropriate to order a behavioral health evaluation of the Respondent. The court finds that conducting </w:t>
      </w:r>
      <w:r w:rsidR="00C40204">
        <w:rPr>
          <w:rFonts w:ascii="Arial" w:hAnsi="Arial" w:cs="Arial"/>
          <w:sz w:val="22"/>
          <w:szCs w:val="22"/>
        </w:rPr>
        <w:t xml:space="preserve">a behavioral health evaluation </w:t>
      </w:r>
      <w:r>
        <w:rPr>
          <w:rFonts w:ascii="Arial" w:hAnsi="Arial" w:cs="Arial"/>
          <w:sz w:val="22"/>
          <w:szCs w:val="22"/>
        </w:rPr>
        <w:t xml:space="preserve">is [  ] </w:t>
      </w:r>
      <w:proofErr w:type="gramStart"/>
      <w:r>
        <w:rPr>
          <w:rFonts w:ascii="Arial" w:hAnsi="Arial" w:cs="Arial"/>
          <w:sz w:val="22"/>
          <w:szCs w:val="22"/>
        </w:rPr>
        <w:t>appropriate  [</w:t>
      </w:r>
      <w:proofErr w:type="gramEnd"/>
      <w:r>
        <w:rPr>
          <w:rFonts w:ascii="Arial" w:hAnsi="Arial" w:cs="Arial"/>
          <w:sz w:val="22"/>
          <w:szCs w:val="22"/>
        </w:rPr>
        <w:t xml:space="preserve">  ] not appropriate.</w:t>
      </w:r>
    </w:p>
    <w:p w14:paraId="254E7688" w14:textId="4346CCF6" w:rsidR="000B54B9" w:rsidRDefault="000B54B9" w:rsidP="003550B6">
      <w:pPr>
        <w:tabs>
          <w:tab w:val="left" w:pos="-720"/>
          <w:tab w:val="left" w:pos="1530"/>
        </w:tabs>
        <w:spacing w:before="120"/>
        <w:ind w:left="1080" w:hanging="360"/>
        <w:rPr>
          <w:rFonts w:ascii="Arial" w:hAnsi="Arial" w:cs="Arial"/>
          <w:sz w:val="22"/>
          <w:szCs w:val="22"/>
        </w:rPr>
      </w:pPr>
      <w:r w:rsidRPr="003550B6">
        <w:rPr>
          <w:rFonts w:ascii="Arial" w:hAnsi="Arial" w:cs="Arial"/>
          <w:sz w:val="22"/>
          <w:szCs w:val="22"/>
        </w:rPr>
        <w:t>[  ]</w:t>
      </w:r>
      <w:r w:rsidR="00115E4B">
        <w:rPr>
          <w:rFonts w:ascii="Arial" w:hAnsi="Arial" w:cs="Arial"/>
          <w:sz w:val="22"/>
          <w:szCs w:val="22"/>
        </w:rPr>
        <w:tab/>
      </w:r>
      <w:r w:rsidRPr="00577656">
        <w:rPr>
          <w:rFonts w:ascii="Arial" w:hAnsi="Arial" w:cs="Arial"/>
          <w:b/>
          <w:sz w:val="22"/>
          <w:szCs w:val="22"/>
        </w:rPr>
        <w:t>Respondent:</w:t>
      </w:r>
      <w:r>
        <w:rPr>
          <w:rFonts w:ascii="Arial" w:hAnsi="Arial" w:cs="Arial"/>
          <w:sz w:val="22"/>
          <w:szCs w:val="22"/>
        </w:rPr>
        <w:t xml:space="preserve"> You must have a behavioral health evaluation completed by a qualified evaluator within _____________ days of this order. Proof of obtaining the evaluations must be filed with this court within _______ days of completion.</w:t>
      </w:r>
    </w:p>
    <w:p w14:paraId="637FB3B0" w14:textId="0E31C7AC" w:rsidR="00115E4B" w:rsidRDefault="00C066C2" w:rsidP="003550B6">
      <w:pPr>
        <w:spacing w:before="120"/>
        <w:ind w:left="1080" w:hanging="360"/>
        <w:rPr>
          <w:rFonts w:ascii="Arial" w:hAnsi="Arial" w:cs="Arial"/>
          <w:sz w:val="22"/>
          <w:szCs w:val="22"/>
          <w:u w:val="single"/>
        </w:rPr>
      </w:pPr>
      <w:r>
        <w:rPr>
          <w:rFonts w:ascii="Arial" w:hAnsi="Arial" w:cs="Arial"/>
          <w:sz w:val="22"/>
          <w:szCs w:val="22"/>
        </w:rPr>
        <w:t>[  ]</w:t>
      </w:r>
      <w:r>
        <w:rPr>
          <w:rFonts w:ascii="Arial" w:hAnsi="Arial" w:cs="Arial"/>
          <w:sz w:val="22"/>
          <w:szCs w:val="22"/>
        </w:rPr>
        <w:tab/>
      </w:r>
      <w:r w:rsidR="000B54B9">
        <w:rPr>
          <w:rFonts w:ascii="Arial" w:hAnsi="Arial" w:cs="Arial"/>
          <w:sz w:val="22"/>
          <w:szCs w:val="22"/>
        </w:rPr>
        <w:t xml:space="preserve">While appropriate, the court is not ordering </w:t>
      </w:r>
      <w:r w:rsidR="00C40204">
        <w:rPr>
          <w:rFonts w:ascii="Arial" w:hAnsi="Arial" w:cs="Arial"/>
          <w:sz w:val="22"/>
          <w:szCs w:val="22"/>
        </w:rPr>
        <w:t xml:space="preserve">an evaluation for the following </w:t>
      </w:r>
      <w:r w:rsidR="000B54B9">
        <w:rPr>
          <w:rFonts w:ascii="Arial" w:hAnsi="Arial" w:cs="Arial"/>
          <w:sz w:val="22"/>
          <w:szCs w:val="22"/>
        </w:rPr>
        <w:t>reasons:</w:t>
      </w:r>
    </w:p>
    <w:p w14:paraId="2F256F83" w14:textId="1EEE8469" w:rsidR="000B54B9" w:rsidRPr="00C066C2" w:rsidRDefault="00115E4B" w:rsidP="00196404">
      <w:pPr>
        <w:tabs>
          <w:tab w:val="left" w:pos="9270"/>
        </w:tabs>
        <w:spacing w:before="120"/>
        <w:ind w:left="1080"/>
        <w:rPr>
          <w:rFonts w:ascii="Arial" w:hAnsi="Arial" w:cs="Arial"/>
          <w:sz w:val="22"/>
          <w:szCs w:val="22"/>
        </w:rPr>
      </w:pPr>
      <w:r>
        <w:rPr>
          <w:rFonts w:ascii="Arial" w:hAnsi="Arial" w:cs="Arial"/>
          <w:sz w:val="22"/>
          <w:szCs w:val="22"/>
          <w:u w:val="single"/>
        </w:rPr>
        <w:tab/>
      </w:r>
    </w:p>
    <w:p w14:paraId="2C050DEA" w14:textId="0E19297C" w:rsidR="00C066C2" w:rsidRPr="002B1358" w:rsidRDefault="000B54B9" w:rsidP="003550B6">
      <w:pPr>
        <w:pStyle w:val="PONumberedSection"/>
        <w:numPr>
          <w:ilvl w:val="0"/>
          <w:numId w:val="0"/>
        </w:numPr>
        <w:spacing w:after="0"/>
        <w:ind w:left="720" w:hanging="720"/>
        <w:rPr>
          <w:rFonts w:eastAsiaTheme="minorHAnsi"/>
        </w:rPr>
      </w:pPr>
      <w:r>
        <w:t>6.</w:t>
      </w:r>
      <w:r w:rsidR="00C066C2">
        <w:tab/>
      </w:r>
      <w:r w:rsidR="00C066C2" w:rsidRPr="002B1358">
        <w:rPr>
          <w:rFonts w:eastAsiaTheme="minorHAnsi"/>
        </w:rPr>
        <w:t xml:space="preserve">Washington Crime Information Center (WACIC) </w:t>
      </w:r>
      <w:r w:rsidR="00C066C2">
        <w:rPr>
          <w:rFonts w:eastAsiaTheme="minorHAnsi"/>
        </w:rPr>
        <w:t xml:space="preserve">and Other </w:t>
      </w:r>
      <w:r w:rsidR="00C066C2" w:rsidRPr="002B1358">
        <w:rPr>
          <w:rFonts w:eastAsiaTheme="minorHAnsi"/>
        </w:rPr>
        <w:t>Dat</w:t>
      </w:r>
      <w:r w:rsidR="00C066C2">
        <w:rPr>
          <w:rFonts w:eastAsiaTheme="minorHAnsi"/>
        </w:rPr>
        <w:t>a</w:t>
      </w:r>
      <w:r w:rsidR="00C066C2" w:rsidRPr="002B1358">
        <w:rPr>
          <w:rFonts w:eastAsiaTheme="minorHAnsi"/>
        </w:rPr>
        <w:t xml:space="preserve"> Entry</w:t>
      </w:r>
    </w:p>
    <w:p w14:paraId="58F3819A" w14:textId="67ADAC15" w:rsidR="00C066C2" w:rsidRDefault="00C066C2" w:rsidP="00196404">
      <w:pPr>
        <w:tabs>
          <w:tab w:val="left" w:pos="-720"/>
          <w:tab w:val="left" w:pos="1080"/>
          <w:tab w:val="left" w:pos="927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Pr="00DF0F1C">
        <w:rPr>
          <w:rFonts w:ascii="Arial" w:hAnsi="Arial" w:cs="Arial"/>
          <w:sz w:val="22"/>
          <w:szCs w:val="22"/>
        </w:rPr>
        <w:t>immediately to the following law enforcement agency (</w:t>
      </w:r>
      <w:r w:rsidRPr="009C00DF">
        <w:rPr>
          <w:rFonts w:ascii="Arial" w:hAnsi="Arial" w:cs="Arial"/>
          <w:i/>
          <w:sz w:val="22"/>
          <w:szCs w:val="22"/>
        </w:rPr>
        <w:t>county or city</w:t>
      </w:r>
      <w:r>
        <w:rPr>
          <w:rFonts w:ascii="Arial" w:hAnsi="Arial" w:cs="Arial"/>
          <w:sz w:val="22"/>
          <w:szCs w:val="22"/>
        </w:rPr>
        <w:t xml:space="preserve">) </w:t>
      </w:r>
      <w:r w:rsidRPr="00337526">
        <w:rPr>
          <w:rFonts w:ascii="Arial" w:hAnsi="Arial" w:cs="Arial"/>
          <w:sz w:val="22"/>
          <w:szCs w:val="22"/>
          <w:u w:val="single"/>
        </w:rPr>
        <w:tab/>
      </w:r>
      <w:r>
        <w:rPr>
          <w:rFonts w:ascii="Arial" w:hAnsi="Arial" w:cs="Arial"/>
          <w:sz w:val="22"/>
          <w:szCs w:val="22"/>
        </w:rPr>
        <w:br/>
      </w:r>
      <w:r w:rsidRPr="00985B00">
        <w:rPr>
          <w:rFonts w:ascii="Arial" w:hAnsi="Arial" w:cs="Arial"/>
          <w:sz w:val="22"/>
          <w:szCs w:val="22"/>
        </w:rPr>
        <w:lastRenderedPageBreak/>
        <w:t>(</w:t>
      </w:r>
      <w:r w:rsidRPr="00337526">
        <w:rPr>
          <w:rFonts w:ascii="Arial" w:hAnsi="Arial" w:cs="Arial"/>
          <w:i/>
          <w:sz w:val="22"/>
          <w:szCs w:val="22"/>
        </w:rPr>
        <w:t>check only one</w:t>
      </w:r>
      <w:r w:rsidRPr="00985B00">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w:t>
      </w:r>
      <w:proofErr w:type="gramStart"/>
      <w:r>
        <w:rPr>
          <w:rFonts w:ascii="Arial" w:hAnsi="Arial" w:cs="Arial"/>
          <w:sz w:val="22"/>
          <w:szCs w:val="22"/>
        </w:rPr>
        <w:t xml:space="preserve">or  </w:t>
      </w:r>
      <w:r w:rsidRPr="00104336">
        <w:rPr>
          <w:rFonts w:ascii="Arial" w:hAnsi="Arial" w:cs="Arial"/>
          <w:sz w:val="22"/>
          <w:szCs w:val="22"/>
        </w:rPr>
        <w:t>[</w:t>
      </w:r>
      <w:proofErr w:type="gramEnd"/>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r>
        <w:rPr>
          <w:rFonts w:ascii="Arial" w:hAnsi="Arial" w:cs="Arial"/>
          <w:sz w:val="22"/>
          <w:szCs w:val="22"/>
          <w:u w:val="single"/>
        </w:rPr>
        <w:br/>
      </w:r>
      <w:r w:rsidRPr="00034057">
        <w:rPr>
          <w:rFonts w:ascii="Arial" w:hAnsi="Arial" w:cs="Arial"/>
          <w:i/>
          <w:iCs/>
          <w:sz w:val="22"/>
          <w:szCs w:val="22"/>
        </w:rPr>
        <w:t>(List the same agency that entered the temporary order, if any)</w:t>
      </w:r>
    </w:p>
    <w:p w14:paraId="700B8518" w14:textId="3F90CA2D" w:rsidR="00742A08" w:rsidRPr="00C066C2" w:rsidRDefault="00C066C2" w:rsidP="003550B6">
      <w:pPr>
        <w:spacing w:before="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05C0103C" w14:textId="0CAF836A" w:rsidR="000B54B9" w:rsidRPr="00B5438C" w:rsidRDefault="000B54B9" w:rsidP="003550B6">
      <w:pPr>
        <w:tabs>
          <w:tab w:val="left" w:pos="720"/>
          <w:tab w:val="left" w:pos="1152"/>
          <w:tab w:val="left" w:pos="1440"/>
          <w:tab w:val="left" w:pos="1538"/>
          <w:tab w:val="left" w:pos="2160"/>
        </w:tabs>
        <w:spacing w:before="120"/>
        <w:rPr>
          <w:rFonts w:ascii="Arial" w:hAnsi="Arial" w:cs="Arial"/>
          <w:b/>
          <w:sz w:val="22"/>
          <w:szCs w:val="22"/>
        </w:rPr>
      </w:pPr>
      <w:r>
        <w:rPr>
          <w:rFonts w:ascii="Arial" w:hAnsi="Arial" w:cs="Arial"/>
          <w:b/>
          <w:sz w:val="22"/>
          <w:szCs w:val="22"/>
        </w:rPr>
        <w:t>7.</w:t>
      </w:r>
      <w:r w:rsidR="00C066C2">
        <w:rPr>
          <w:rFonts w:ascii="Arial" w:hAnsi="Arial" w:cs="Arial"/>
          <w:b/>
          <w:sz w:val="22"/>
          <w:szCs w:val="22"/>
        </w:rPr>
        <w:tab/>
      </w:r>
      <w:r w:rsidRPr="00B5438C">
        <w:rPr>
          <w:rFonts w:ascii="Arial" w:hAnsi="Arial" w:cs="Arial"/>
          <w:b/>
          <w:sz w:val="22"/>
          <w:szCs w:val="22"/>
        </w:rPr>
        <w:t>Service on Minor Respondent</w:t>
      </w:r>
    </w:p>
    <w:p w14:paraId="343B737D" w14:textId="6F919A6F" w:rsidR="000B54B9" w:rsidRDefault="000B54B9" w:rsidP="003550B6">
      <w:pPr>
        <w:spacing w:before="120"/>
        <w:ind w:left="1080" w:hanging="360"/>
        <w:rPr>
          <w:rFonts w:ascii="Arial" w:hAnsi="Arial" w:cs="Arial"/>
          <w:bCs/>
          <w:sz w:val="22"/>
          <w:szCs w:val="22"/>
        </w:rPr>
      </w:pPr>
      <w:r w:rsidRPr="00223A9D">
        <w:rPr>
          <w:rFonts w:ascii="Arial" w:hAnsi="Arial" w:cs="Arial"/>
          <w:sz w:val="22"/>
          <w:szCs w:val="22"/>
        </w:rPr>
        <w:t>[  ]</w:t>
      </w:r>
      <w:r>
        <w:rPr>
          <w:rFonts w:ascii="Arial" w:hAnsi="Arial" w:cs="Arial"/>
          <w:bCs/>
          <w:sz w:val="22"/>
          <w:szCs w:val="22"/>
        </w:rPr>
        <w:tab/>
      </w:r>
      <w:r w:rsidRPr="00F035C1">
        <w:rPr>
          <w:rFonts w:ascii="Arial" w:hAnsi="Arial" w:cs="Arial"/>
          <w:b/>
          <w:sz w:val="22"/>
          <w:szCs w:val="22"/>
        </w:rPr>
        <w:t>Required</w:t>
      </w:r>
      <w:r>
        <w:rPr>
          <w:rFonts w:ascii="Arial" w:hAnsi="Arial" w:cs="Arial"/>
          <w:bCs/>
          <w:sz w:val="22"/>
          <w:szCs w:val="22"/>
        </w:rPr>
        <w:t xml:space="preserve">. The restrained person must be served with a </w:t>
      </w:r>
      <w:r>
        <w:rPr>
          <w:rFonts w:ascii="Arial" w:hAnsi="Arial" w:cs="Arial"/>
          <w:sz w:val="22"/>
          <w:szCs w:val="22"/>
        </w:rPr>
        <w:t>copy of this order.</w:t>
      </w:r>
    </w:p>
    <w:p w14:paraId="67CA43E5" w14:textId="3FDE90EE" w:rsidR="000B54B9" w:rsidRDefault="000B54B9" w:rsidP="00077DF5">
      <w:pPr>
        <w:tabs>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 xml:space="preserve">restrained </w:t>
      </w:r>
      <w:r w:rsidRPr="00C3411C">
        <w:rPr>
          <w:rFonts w:ascii="Arial" w:hAnsi="Arial" w:cs="Arial"/>
          <w:sz w:val="22"/>
          <w:szCs w:val="22"/>
        </w:rPr>
        <w:t>person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 xml:space="preserve">restrained </w:t>
      </w:r>
      <w:r w:rsidRPr="009C00DF">
        <w:rPr>
          <w:rFonts w:ascii="Arial" w:hAnsi="Arial" w:cs="Arial"/>
          <w:iCs/>
          <w:sz w:val="22"/>
          <w:szCs w:val="22"/>
        </w:rPr>
        <w:t xml:space="preserve">person </w:t>
      </w:r>
      <w:r w:rsidRPr="00104336">
        <w:rPr>
          <w:rFonts w:ascii="Arial" w:hAnsi="Arial" w:cs="Arial"/>
          <w:sz w:val="22"/>
          <w:szCs w:val="22"/>
        </w:rPr>
        <w:t xml:space="preserve">with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559B9EF4" w14:textId="1451D068" w:rsidR="000B54B9" w:rsidRPr="00104336" w:rsidRDefault="000B54B9" w:rsidP="00077DF5">
      <w:pPr>
        <w:tabs>
          <w:tab w:val="left" w:pos="9187"/>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 xml:space="preserve">Office </w:t>
      </w:r>
      <w:proofErr w:type="gramStart"/>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w:t>
      </w:r>
      <w:proofErr w:type="gramEnd"/>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54D419AD" w14:textId="7073E20B" w:rsidR="004F1679" w:rsidRDefault="004F1679" w:rsidP="00077DF5">
      <w:pPr>
        <w:spacing w:before="120"/>
        <w:ind w:left="144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sidR="00577656">
        <w:rPr>
          <w:rFonts w:ascii="Arial" w:hAnsi="Arial" w:cs="Arial"/>
          <w:b/>
          <w:bCs/>
          <w:sz w:val="22"/>
          <w:szCs w:val="22"/>
        </w:rPr>
        <w:t>petitioner</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 xml:space="preserve">nts for service and have proof of service returned to this court. </w:t>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Pr>
          <w:rFonts w:ascii="Arial" w:eastAsiaTheme="minorHAnsi" w:hAnsi="Arial" w:cs="Arial"/>
          <w:b/>
          <w:bCs/>
          <w:i/>
          <w:iCs/>
          <w:color w:val="000000"/>
          <w:sz w:val="22"/>
          <w:szCs w:val="22"/>
        </w:rPr>
        <w:t>already completed and verified by the court</w:t>
      </w:r>
      <w:r w:rsidRPr="002B1358">
        <w:rPr>
          <w:rFonts w:ascii="Arial" w:eastAsiaTheme="minorHAnsi" w:hAnsi="Arial" w:cs="Arial"/>
          <w:color w:val="000000"/>
          <w:sz w:val="22"/>
          <w:szCs w:val="22"/>
        </w:rPr>
        <w:t>)</w:t>
      </w:r>
    </w:p>
    <w:p w14:paraId="4E1136F3" w14:textId="3F5BFB58" w:rsidR="000B54B9" w:rsidRDefault="000B54B9" w:rsidP="00077DF5">
      <w:pPr>
        <w:spacing w:before="120"/>
        <w:ind w:left="1080"/>
        <w:rPr>
          <w:rFonts w:ascii="Arial" w:hAnsi="Arial" w:cs="Arial"/>
          <w:sz w:val="22"/>
          <w:szCs w:val="22"/>
        </w:rPr>
      </w:pPr>
      <w:r w:rsidRPr="001F03A2">
        <w:rPr>
          <w:rFonts w:ascii="Arial" w:hAnsi="Arial" w:cs="Arial"/>
          <w:b/>
          <w:bCs/>
          <w:sz w:val="22"/>
          <w:szCs w:val="22"/>
        </w:rPr>
        <w:t>Clerk’s Action</w:t>
      </w:r>
      <w:r w:rsidRPr="001F03A2">
        <w:rPr>
          <w:rFonts w:ascii="Arial" w:hAnsi="Arial" w:cs="Arial"/>
          <w:bCs/>
          <w:sz w:val="22"/>
          <w:szCs w:val="22"/>
        </w:rPr>
        <w:t>.</w:t>
      </w:r>
      <w:r w:rsidRPr="00583990">
        <w:rPr>
          <w:rFonts w:ascii="Arial" w:hAnsi="Arial" w:cs="Arial"/>
          <w:bCs/>
          <w:sz w:val="22"/>
          <w:szCs w:val="22"/>
        </w:rPr>
        <w:t xml:space="preserve"> </w:t>
      </w:r>
      <w:r w:rsidRPr="00583990">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 </w:t>
      </w:r>
      <w:r w:rsidRPr="001F03A2">
        <w:rPr>
          <w:rFonts w:ascii="Arial" w:hAnsi="Arial" w:cs="Arial"/>
          <w:sz w:val="22"/>
          <w:szCs w:val="22"/>
        </w:rPr>
        <w:t xml:space="preserve">The court clerk shall also provide a copy of the </w:t>
      </w:r>
      <w:r w:rsidR="003533DD">
        <w:rPr>
          <w:rFonts w:ascii="Arial" w:hAnsi="Arial" w:cs="Arial"/>
          <w:sz w:val="22"/>
          <w:szCs w:val="22"/>
        </w:rPr>
        <w:t>order</w:t>
      </w:r>
      <w:r w:rsidRPr="001F03A2">
        <w:rPr>
          <w:rFonts w:ascii="Arial" w:hAnsi="Arial" w:cs="Arial"/>
          <w:sz w:val="22"/>
          <w:szCs w:val="22"/>
        </w:rPr>
        <w:t xml:space="preserve"> to the protected person.</w:t>
      </w:r>
    </w:p>
    <w:p w14:paraId="77D0EFF0" w14:textId="33E274EC" w:rsidR="00736E1B" w:rsidRPr="009F29BD" w:rsidRDefault="00736E1B" w:rsidP="003550B6">
      <w:pPr>
        <w:pStyle w:val="PO75indenthanging"/>
        <w:tabs>
          <w:tab w:val="left" w:pos="9360"/>
        </w:tabs>
        <w:spacing w:after="0"/>
      </w:pPr>
      <w:bookmarkStart w:id="1" w:name="_Hlk102064118"/>
      <w:r w:rsidRPr="009F29BD">
        <w:t>[  ]</w:t>
      </w:r>
      <w:r w:rsidRPr="009F29BD">
        <w:tab/>
      </w:r>
      <w:r w:rsidRPr="009F29BD">
        <w:rPr>
          <w:b/>
          <w:bCs/>
        </w:rPr>
        <w:t>Alternative Service Allowed</w:t>
      </w:r>
      <w:r w:rsidRPr="009F29BD">
        <w:t>. The court authorizes alternative service by separate order (</w:t>
      </w:r>
      <w:r w:rsidRPr="00DC218E">
        <w:rPr>
          <w:i/>
          <w:iCs/>
        </w:rPr>
        <w:t>specify</w:t>
      </w:r>
      <w:r w:rsidRPr="009F29BD">
        <w:t>):</w:t>
      </w:r>
      <w:r w:rsidRPr="00DC218E">
        <w:rPr>
          <w:u w:val="single"/>
        </w:rPr>
        <w:tab/>
      </w:r>
    </w:p>
    <w:bookmarkEnd w:id="1"/>
    <w:p w14:paraId="3266B348" w14:textId="6699AC3F" w:rsidR="00306694" w:rsidRPr="00B70939" w:rsidRDefault="000B54B9" w:rsidP="00306694">
      <w:pPr>
        <w:spacing w:before="120"/>
        <w:ind w:left="1080" w:hanging="360"/>
        <w:rPr>
          <w:rFonts w:ascii="Arial" w:hAnsi="Arial" w:cs="Arial"/>
          <w:bCs/>
          <w:sz w:val="22"/>
          <w:szCs w:val="22"/>
        </w:rPr>
      </w:pPr>
      <w:r w:rsidRPr="009C00DF">
        <w:rPr>
          <w:rFonts w:ascii="Arial" w:hAnsi="Arial" w:cs="Arial"/>
          <w:bCs/>
          <w:sz w:val="22"/>
          <w:szCs w:val="22"/>
        </w:rPr>
        <w:t>[  ]</w:t>
      </w:r>
      <w:r>
        <w:rPr>
          <w:rFonts w:ascii="Arial" w:hAnsi="Arial" w:cs="Arial"/>
          <w:bCs/>
          <w:sz w:val="22"/>
          <w:szCs w:val="22"/>
        </w:rPr>
        <w:tab/>
      </w:r>
      <w:r w:rsidRPr="00F035C1">
        <w:rPr>
          <w:rFonts w:ascii="Arial" w:hAnsi="Arial" w:cs="Arial"/>
          <w:b/>
          <w:sz w:val="22"/>
          <w:szCs w:val="22"/>
        </w:rPr>
        <w:t>Not required.</w:t>
      </w:r>
      <w:r>
        <w:rPr>
          <w:rFonts w:ascii="Arial" w:hAnsi="Arial" w:cs="Arial"/>
          <w:bCs/>
          <w:sz w:val="22"/>
          <w:szCs w:val="22"/>
        </w:rPr>
        <w:t xml:space="preserve"> </w:t>
      </w:r>
      <w:r w:rsidR="00306694" w:rsidRPr="00B70939">
        <w:rPr>
          <w:rFonts w:ascii="Arial" w:hAnsi="Arial" w:cs="Arial"/>
          <w:bCs/>
          <w:sz w:val="22"/>
          <w:szCs w:val="22"/>
        </w:rPr>
        <w:t>The restrained person appeared at the hearing</w:t>
      </w:r>
      <w:r w:rsidR="00306694">
        <w:rPr>
          <w:rFonts w:ascii="Arial" w:hAnsi="Arial" w:cs="Arial"/>
          <w:bCs/>
          <w:sz w:val="22"/>
          <w:szCs w:val="22"/>
        </w:rPr>
        <w:t xml:space="preserve">, in person or remotely, and received notice of the order. No further service is required. </w:t>
      </w:r>
      <w:r w:rsidR="00306694" w:rsidRPr="00B70939" w:rsidDel="008340A8">
        <w:rPr>
          <w:rFonts w:ascii="Arial" w:hAnsi="Arial" w:cs="Arial"/>
          <w:bCs/>
          <w:sz w:val="22"/>
          <w:szCs w:val="22"/>
        </w:rPr>
        <w:t xml:space="preserve">See section </w:t>
      </w:r>
      <w:r w:rsidR="00306694">
        <w:rPr>
          <w:rFonts w:ascii="Arial" w:hAnsi="Arial" w:cs="Arial"/>
          <w:b/>
          <w:bCs/>
          <w:sz w:val="22"/>
          <w:szCs w:val="22"/>
        </w:rPr>
        <w:t>3</w:t>
      </w:r>
      <w:r w:rsidR="00306694" w:rsidRPr="00B70939" w:rsidDel="008340A8">
        <w:rPr>
          <w:rFonts w:ascii="Arial" w:hAnsi="Arial" w:cs="Arial"/>
          <w:bCs/>
          <w:sz w:val="22"/>
          <w:szCs w:val="22"/>
        </w:rPr>
        <w:t xml:space="preserve"> above for appearances.</w:t>
      </w:r>
      <w:r w:rsidR="00306694">
        <w:rPr>
          <w:rFonts w:ascii="Arial" w:hAnsi="Arial" w:cs="Arial"/>
          <w:bCs/>
          <w:sz w:val="22"/>
          <w:szCs w:val="22"/>
        </w:rPr>
        <w:t xml:space="preserve"> (</w:t>
      </w:r>
      <w:r w:rsidR="00306694">
        <w:rPr>
          <w:rFonts w:ascii="Arial" w:hAnsi="Arial" w:cs="Arial"/>
          <w:bCs/>
          <w:i/>
          <w:iCs/>
          <w:sz w:val="22"/>
          <w:szCs w:val="22"/>
        </w:rPr>
        <w:t>M</w:t>
      </w:r>
      <w:r w:rsidR="00306694" w:rsidRPr="00C113B9">
        <w:rPr>
          <w:rFonts w:ascii="Arial" w:hAnsi="Arial" w:cs="Arial"/>
          <w:bCs/>
          <w:i/>
          <w:iCs/>
          <w:sz w:val="22"/>
          <w:szCs w:val="22"/>
        </w:rPr>
        <w:t>ay apply even if the restrained person left before a final ruling is issued or signed</w:t>
      </w:r>
      <w:r w:rsidR="00306694">
        <w:rPr>
          <w:rFonts w:ascii="Arial" w:hAnsi="Arial" w:cs="Arial"/>
          <w:bCs/>
          <w:i/>
          <w:iCs/>
          <w:sz w:val="22"/>
          <w:szCs w:val="22"/>
        </w:rPr>
        <w:t>.</w:t>
      </w:r>
      <w:r w:rsidR="00306694">
        <w:rPr>
          <w:rFonts w:ascii="Arial" w:hAnsi="Arial" w:cs="Arial"/>
          <w:bCs/>
          <w:sz w:val="22"/>
          <w:szCs w:val="22"/>
        </w:rPr>
        <w:t>)</w:t>
      </w:r>
    </w:p>
    <w:p w14:paraId="56750C61" w14:textId="4A755D31" w:rsidR="000B54B9" w:rsidRPr="001F03A2" w:rsidRDefault="000B54B9" w:rsidP="003550B6">
      <w:pPr>
        <w:tabs>
          <w:tab w:val="left" w:pos="720"/>
          <w:tab w:val="left" w:pos="1080"/>
        </w:tabs>
        <w:spacing w:before="120"/>
        <w:rPr>
          <w:rFonts w:ascii="Arial" w:hAnsi="Arial" w:cs="Arial"/>
          <w:b/>
          <w:bCs/>
          <w:sz w:val="22"/>
          <w:szCs w:val="22"/>
        </w:rPr>
      </w:pPr>
      <w:r>
        <w:rPr>
          <w:rFonts w:ascii="Arial" w:hAnsi="Arial" w:cs="Arial"/>
          <w:b/>
          <w:sz w:val="22"/>
          <w:szCs w:val="22"/>
        </w:rPr>
        <w:t>8.</w:t>
      </w:r>
      <w:r>
        <w:rPr>
          <w:rFonts w:ascii="Arial" w:hAnsi="Arial" w:cs="Arial"/>
          <w:b/>
          <w:sz w:val="22"/>
          <w:szCs w:val="22"/>
        </w:rPr>
        <w:tab/>
      </w:r>
      <w:r w:rsidR="0044246F" w:rsidRPr="003550B6">
        <w:rPr>
          <w:rFonts w:ascii="Arial" w:hAnsi="Arial" w:cs="Arial"/>
          <w:sz w:val="22"/>
          <w:szCs w:val="22"/>
        </w:rPr>
        <w:t>[  ]</w:t>
      </w:r>
      <w:r w:rsidR="0044246F">
        <w:rPr>
          <w:rFonts w:ascii="Arial" w:hAnsi="Arial" w:cs="Arial"/>
          <w:b/>
          <w:sz w:val="22"/>
          <w:szCs w:val="22"/>
        </w:rPr>
        <w:tab/>
      </w:r>
      <w:r w:rsidRPr="001F03A2">
        <w:rPr>
          <w:rFonts w:ascii="Arial" w:hAnsi="Arial" w:cs="Arial"/>
          <w:b/>
          <w:sz w:val="22"/>
          <w:szCs w:val="22"/>
        </w:rPr>
        <w:t>Service on Parent or Guardian of Minor Respondent</w:t>
      </w:r>
    </w:p>
    <w:p w14:paraId="6368C96A" w14:textId="1384F4F3" w:rsidR="000B54B9" w:rsidRDefault="0044246F" w:rsidP="003550B6">
      <w:pPr>
        <w:tabs>
          <w:tab w:val="left" w:pos="-450"/>
          <w:tab w:val="left" w:pos="0"/>
          <w:tab w:val="left" w:pos="432"/>
          <w:tab w:val="left" w:pos="1080"/>
          <w:tab w:val="left" w:pos="1440"/>
        </w:tabs>
        <w:spacing w:before="120"/>
        <w:ind w:left="1080" w:hanging="432"/>
        <w:rPr>
          <w:rFonts w:ascii="Arial" w:hAnsi="Arial" w:cs="Arial"/>
          <w:sz w:val="22"/>
          <w:szCs w:val="22"/>
        </w:rPr>
      </w:pPr>
      <w:r>
        <w:rPr>
          <w:rFonts w:ascii="Arial" w:hAnsi="Arial" w:cs="Arial"/>
          <w:sz w:val="22"/>
        </w:rPr>
        <w:tab/>
      </w:r>
      <w:r w:rsidR="000B54B9" w:rsidRPr="005B4079">
        <w:rPr>
          <w:rFonts w:ascii="Arial" w:hAnsi="Arial" w:cs="Arial"/>
          <w:sz w:val="22"/>
          <w:szCs w:val="22"/>
        </w:rPr>
        <w:t xml:space="preserve">If the </w:t>
      </w:r>
      <w:r w:rsidR="000B54B9">
        <w:rPr>
          <w:rFonts w:ascii="Arial" w:hAnsi="Arial" w:cs="Arial"/>
          <w:sz w:val="22"/>
          <w:szCs w:val="22"/>
        </w:rPr>
        <w:t>R</w:t>
      </w:r>
      <w:r w:rsidR="000B54B9" w:rsidRPr="005B4079">
        <w:rPr>
          <w:rFonts w:ascii="Arial" w:hAnsi="Arial" w:cs="Arial"/>
          <w:sz w:val="22"/>
          <w:szCs w:val="22"/>
        </w:rPr>
        <w:t>espondent is under 18 years old, a copy of the order must be served on the parent or guardian of the minor at any address where the minor resides, or the Department of Children, Youth and Families (DCYF) in the case where the minor is the subject of a dependency or court approved out-of-home placement.</w:t>
      </w:r>
    </w:p>
    <w:p w14:paraId="4603E217" w14:textId="6EB5C114" w:rsidR="000B54B9" w:rsidRDefault="0044246F" w:rsidP="003550B6">
      <w:pPr>
        <w:tabs>
          <w:tab w:val="left" w:pos="-450"/>
          <w:tab w:val="left" w:pos="0"/>
          <w:tab w:val="left" w:pos="432"/>
          <w:tab w:val="left" w:pos="1080"/>
        </w:tabs>
        <w:spacing w:before="120"/>
        <w:ind w:left="1080" w:hanging="432"/>
        <w:rPr>
          <w:rFonts w:ascii="Arial" w:hAnsi="Arial" w:cs="Arial"/>
          <w:b/>
          <w:sz w:val="22"/>
          <w:szCs w:val="22"/>
        </w:rPr>
      </w:pPr>
      <w:r>
        <w:rPr>
          <w:rFonts w:ascii="Arial" w:hAnsi="Arial" w:cs="Arial"/>
          <w:sz w:val="22"/>
          <w:szCs w:val="22"/>
        </w:rPr>
        <w:tab/>
      </w:r>
      <w:r w:rsidR="000B54B9" w:rsidRPr="00641AD3">
        <w:rPr>
          <w:rFonts w:ascii="Arial" w:hAnsi="Arial" w:cs="Arial"/>
          <w:b/>
          <w:sz w:val="22"/>
          <w:szCs w:val="22"/>
        </w:rPr>
        <w:t>Parent or Guardian Information</w:t>
      </w:r>
    </w:p>
    <w:p w14:paraId="1E056C7E" w14:textId="512ADA12" w:rsidR="000B54B9" w:rsidRDefault="000B54B9" w:rsidP="003550B6">
      <w:pPr>
        <w:tabs>
          <w:tab w:val="left" w:pos="-450"/>
          <w:tab w:val="left" w:pos="0"/>
          <w:tab w:val="left" w:pos="1080"/>
          <w:tab w:val="left" w:pos="9360"/>
        </w:tabs>
        <w:spacing w:before="120"/>
        <w:ind w:left="1080" w:hanging="432"/>
        <w:rPr>
          <w:rFonts w:ascii="Arial" w:hAnsi="Arial" w:cs="Arial"/>
          <w:sz w:val="22"/>
          <w:szCs w:val="22"/>
          <w:u w:val="single"/>
        </w:rPr>
      </w:pPr>
      <w:r>
        <w:rPr>
          <w:rFonts w:ascii="Arial" w:hAnsi="Arial" w:cs="Arial"/>
          <w:b/>
          <w:sz w:val="22"/>
          <w:szCs w:val="22"/>
        </w:rPr>
        <w:tab/>
      </w:r>
      <w:r>
        <w:rPr>
          <w:rFonts w:ascii="Arial" w:hAnsi="Arial" w:cs="Arial"/>
          <w:sz w:val="22"/>
          <w:szCs w:val="22"/>
        </w:rPr>
        <w:t>Name:</w:t>
      </w:r>
      <w:r w:rsidR="007E4E95" w:rsidRPr="003550B6">
        <w:rPr>
          <w:rFonts w:ascii="Arial" w:hAnsi="Arial" w:cs="Arial"/>
          <w:sz w:val="22"/>
          <w:szCs w:val="22"/>
          <w:u w:val="single"/>
        </w:rPr>
        <w:tab/>
      </w:r>
    </w:p>
    <w:p w14:paraId="511FD2F9" w14:textId="3B8F6E73" w:rsidR="000B54B9" w:rsidRDefault="000B54B9" w:rsidP="003550B6">
      <w:pPr>
        <w:tabs>
          <w:tab w:val="left" w:pos="1080"/>
        </w:tabs>
        <w:suppressAutoHyphens/>
        <w:spacing w:before="120"/>
        <w:ind w:left="360"/>
        <w:rPr>
          <w:rFonts w:ascii="Arial" w:hAnsi="Arial" w:cs="Arial"/>
          <w:sz w:val="22"/>
          <w:szCs w:val="22"/>
        </w:rPr>
      </w:pPr>
      <w:r w:rsidRPr="0044246F">
        <w:rPr>
          <w:rFonts w:ascii="Arial" w:hAnsi="Arial" w:cs="Arial"/>
          <w:sz w:val="22"/>
          <w:szCs w:val="22"/>
        </w:rPr>
        <w:tab/>
        <w:t>Relationship to Respondent</w:t>
      </w:r>
      <w:r w:rsidRPr="003550B6">
        <w:rPr>
          <w:rFonts w:ascii="Arial" w:hAnsi="Arial" w:cs="Arial"/>
          <w:sz w:val="22"/>
          <w:szCs w:val="22"/>
        </w:rPr>
        <w:t>:</w:t>
      </w:r>
      <w:r>
        <w:rPr>
          <w:rFonts w:ascii="Arial" w:hAnsi="Arial" w:cs="Arial"/>
          <w:sz w:val="22"/>
          <w:szCs w:val="22"/>
        </w:rPr>
        <w:t xml:space="preserve"> [  ]</w:t>
      </w:r>
      <w:r w:rsidRPr="005B4079">
        <w:rPr>
          <w:rFonts w:ascii="Arial" w:hAnsi="Arial" w:cs="Arial"/>
          <w:sz w:val="22"/>
          <w:szCs w:val="22"/>
        </w:rPr>
        <w:t xml:space="preserve"> </w:t>
      </w:r>
      <w:proofErr w:type="gramStart"/>
      <w:r w:rsidRPr="005B4079">
        <w:rPr>
          <w:rFonts w:ascii="Arial" w:hAnsi="Arial" w:cs="Arial"/>
          <w:sz w:val="22"/>
          <w:szCs w:val="22"/>
        </w:rPr>
        <w:t xml:space="preserve">Parent  </w:t>
      </w:r>
      <w:r>
        <w:rPr>
          <w:rFonts w:ascii="Arial" w:hAnsi="Arial" w:cs="Arial"/>
          <w:sz w:val="22"/>
          <w:szCs w:val="22"/>
        </w:rPr>
        <w:t>[</w:t>
      </w:r>
      <w:proofErr w:type="gramEnd"/>
      <w:r>
        <w:rPr>
          <w:rFonts w:ascii="Arial" w:hAnsi="Arial" w:cs="Arial"/>
          <w:sz w:val="22"/>
          <w:szCs w:val="22"/>
        </w:rPr>
        <w:t xml:space="preserve">  ]</w:t>
      </w:r>
      <w:r w:rsidRPr="005B4079">
        <w:rPr>
          <w:rFonts w:ascii="Arial" w:hAnsi="Arial" w:cs="Arial"/>
          <w:sz w:val="22"/>
          <w:szCs w:val="22"/>
        </w:rPr>
        <w:t xml:space="preserve"> Guardian </w:t>
      </w:r>
      <w:r>
        <w:rPr>
          <w:rFonts w:ascii="Arial" w:hAnsi="Arial" w:cs="Arial"/>
          <w:sz w:val="22"/>
          <w:szCs w:val="22"/>
        </w:rPr>
        <w:t xml:space="preserve"> [  ]</w:t>
      </w:r>
      <w:r w:rsidRPr="005B4079">
        <w:rPr>
          <w:rFonts w:ascii="Arial" w:hAnsi="Arial" w:cs="Arial"/>
          <w:sz w:val="22"/>
          <w:szCs w:val="22"/>
        </w:rPr>
        <w:t xml:space="preserve"> DCYF Representative</w:t>
      </w:r>
    </w:p>
    <w:p w14:paraId="4CED72F2" w14:textId="77777777" w:rsidR="000B54B9" w:rsidRDefault="000B54B9" w:rsidP="003550B6">
      <w:pPr>
        <w:pStyle w:val="PO75indenthanging"/>
        <w:spacing w:after="0"/>
        <w:ind w:left="720" w:firstLine="360"/>
      </w:pPr>
      <w:r>
        <w:t>[  ]</w:t>
      </w:r>
      <w:r>
        <w:tab/>
      </w:r>
      <w:r w:rsidRPr="00BF78C4">
        <w:rPr>
          <w:b/>
          <w:bCs/>
        </w:rPr>
        <w:t>Required.</w:t>
      </w:r>
    </w:p>
    <w:p w14:paraId="4C5F9B9C" w14:textId="088D0AF2" w:rsidR="000B54B9" w:rsidRDefault="000B54B9" w:rsidP="00077DF5">
      <w:pPr>
        <w:tabs>
          <w:tab w:val="left" w:pos="9187"/>
        </w:tabs>
        <w:spacing w:before="120"/>
        <w:ind w:left="1800" w:hanging="360"/>
        <w:rPr>
          <w:rFonts w:ascii="Arial" w:hAnsi="Arial" w:cs="Arial"/>
          <w:sz w:val="22"/>
          <w:szCs w:val="22"/>
        </w:rPr>
      </w:pPr>
      <w:r>
        <w:rPr>
          <w:rFonts w:ascii="Arial" w:hAnsi="Arial" w:cs="Arial"/>
          <w:sz w:val="22"/>
          <w:szCs w:val="22"/>
        </w:rPr>
        <w:t>[  ]</w:t>
      </w:r>
      <w:r>
        <w:rPr>
          <w:rFonts w:ascii="Arial" w:hAnsi="Arial" w:cs="Arial"/>
          <w:sz w:val="22"/>
          <w:szCs w:val="22"/>
        </w:rPr>
        <w:tab/>
        <w:t>T</w:t>
      </w:r>
      <w:r w:rsidRPr="00C3411C">
        <w:rPr>
          <w:rFonts w:ascii="Arial" w:hAnsi="Arial" w:cs="Arial"/>
          <w:sz w:val="22"/>
          <w:szCs w:val="22"/>
        </w:rPr>
        <w:t xml:space="preserve">he </w:t>
      </w:r>
      <w:r w:rsidRPr="00431E1E">
        <w:rPr>
          <w:rFonts w:ascii="Arial" w:hAnsi="Arial" w:cs="Arial"/>
          <w:b/>
          <w:bCs/>
          <w:sz w:val="22"/>
          <w:szCs w:val="22"/>
        </w:rPr>
        <w:t>law enforcement agency</w:t>
      </w:r>
      <w:r w:rsidRPr="00C3411C">
        <w:rPr>
          <w:rFonts w:ascii="Arial" w:hAnsi="Arial" w:cs="Arial"/>
          <w:sz w:val="22"/>
          <w:szCs w:val="22"/>
        </w:rPr>
        <w:t xml:space="preserve"> where the </w:t>
      </w:r>
      <w:r>
        <w:rPr>
          <w:rFonts w:ascii="Arial" w:hAnsi="Arial" w:cs="Arial"/>
          <w:sz w:val="22"/>
          <w:szCs w:val="22"/>
        </w:rPr>
        <w:t xml:space="preserve">person to be served </w:t>
      </w:r>
      <w:r w:rsidRPr="00C3411C">
        <w:rPr>
          <w:rFonts w:ascii="Arial" w:hAnsi="Arial" w:cs="Arial"/>
          <w:sz w:val="22"/>
          <w:szCs w:val="22"/>
        </w:rPr>
        <w:t>lives</w:t>
      </w:r>
      <w:r>
        <w:rPr>
          <w:rFonts w:ascii="Arial" w:hAnsi="Arial" w:cs="Arial"/>
          <w:sz w:val="22"/>
          <w:szCs w:val="22"/>
        </w:rPr>
        <w:t xml:space="preserve"> or can be served </w:t>
      </w:r>
      <w:r w:rsidRPr="00104336">
        <w:rPr>
          <w:rFonts w:ascii="Arial" w:hAnsi="Arial" w:cs="Arial"/>
          <w:sz w:val="22"/>
          <w:szCs w:val="22"/>
        </w:rPr>
        <w:t xml:space="preserve">shall serve </w:t>
      </w:r>
      <w:r>
        <w:rPr>
          <w:rFonts w:ascii="Arial" w:hAnsi="Arial" w:cs="Arial"/>
          <w:bCs/>
          <w:sz w:val="22"/>
          <w:szCs w:val="22"/>
        </w:rPr>
        <w:t xml:space="preserve">a copy of </w:t>
      </w:r>
      <w:r>
        <w:rPr>
          <w:rFonts w:ascii="Arial" w:hAnsi="Arial" w:cs="Arial"/>
          <w:sz w:val="22"/>
          <w:szCs w:val="22"/>
        </w:rPr>
        <w:t xml:space="preserve">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0AE18684" w14:textId="5443641F" w:rsidR="000B54B9" w:rsidRPr="00104336" w:rsidRDefault="000B54B9" w:rsidP="007E4E95">
      <w:pPr>
        <w:tabs>
          <w:tab w:val="left" w:pos="9360"/>
        </w:tabs>
        <w:spacing w:before="120"/>
        <w:ind w:left="216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w:t>
      </w:r>
      <w:r w:rsidRPr="00102314">
        <w:rPr>
          <w:rFonts w:ascii="Arial" w:hAnsi="Arial" w:cs="Arial"/>
          <w:sz w:val="22"/>
          <w:szCs w:val="22"/>
        </w:rPr>
        <w:t xml:space="preserve"> </w:t>
      </w:r>
      <w:proofErr w:type="gramStart"/>
      <w:r w:rsidRPr="00FB1E70">
        <w:rPr>
          <w:rFonts w:ascii="Arial" w:hAnsi="Arial" w:cs="Arial"/>
          <w:sz w:val="22"/>
          <w:szCs w:val="22"/>
        </w:rPr>
        <w:t>or</w:t>
      </w:r>
      <w:r>
        <w:rPr>
          <w:rFonts w:ascii="Arial" w:hAnsi="Arial" w:cs="Arial"/>
          <w:i/>
          <w:iCs/>
          <w:sz w:val="22"/>
          <w:szCs w:val="22"/>
        </w:rPr>
        <w:t xml:space="preserve">  </w:t>
      </w:r>
      <w:r w:rsidRPr="00104336">
        <w:rPr>
          <w:rFonts w:ascii="Arial" w:hAnsi="Arial" w:cs="Arial"/>
          <w:sz w:val="22"/>
          <w:szCs w:val="22"/>
        </w:rPr>
        <w:t>[</w:t>
      </w:r>
      <w:proofErr w:type="gramEnd"/>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08F23D70" w14:textId="3864C949" w:rsidR="000B54B9" w:rsidRDefault="000B54B9" w:rsidP="00077DF5">
      <w:pPr>
        <w:spacing w:before="120"/>
        <w:ind w:left="180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r>
      <w:r w:rsidRPr="00104336">
        <w:rPr>
          <w:rFonts w:ascii="Arial" w:hAnsi="Arial" w:cs="Arial"/>
          <w:sz w:val="22"/>
          <w:szCs w:val="22"/>
        </w:rPr>
        <w:t xml:space="preserve">The </w:t>
      </w:r>
      <w:r w:rsidRPr="00431E1E">
        <w:rPr>
          <w:rFonts w:ascii="Arial" w:hAnsi="Arial" w:cs="Arial"/>
          <w:b/>
          <w:bCs/>
          <w:sz w:val="22"/>
          <w:szCs w:val="22"/>
        </w:rPr>
        <w:t>p</w:t>
      </w:r>
      <w:r w:rsidR="00445B71">
        <w:rPr>
          <w:rFonts w:ascii="Arial" w:hAnsi="Arial" w:cs="Arial"/>
          <w:b/>
          <w:bCs/>
          <w:sz w:val="22"/>
          <w:szCs w:val="22"/>
        </w:rPr>
        <w:t>etitioner</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nts for service and have proof of service returned to this court.</w:t>
      </w:r>
    </w:p>
    <w:p w14:paraId="370FBB0D" w14:textId="0D8ACF10" w:rsidR="000B54B9" w:rsidRDefault="000B54B9" w:rsidP="00577656">
      <w:pPr>
        <w:spacing w:before="120"/>
        <w:ind w:left="1440"/>
        <w:rPr>
          <w:rFonts w:ascii="Arial" w:hAnsi="Arial" w:cs="Arial"/>
          <w:sz w:val="22"/>
          <w:szCs w:val="22"/>
        </w:rPr>
      </w:pPr>
      <w:r w:rsidRPr="00102314">
        <w:rPr>
          <w:rFonts w:ascii="Arial" w:hAnsi="Arial" w:cs="Arial"/>
          <w:b/>
          <w:bCs/>
          <w:sz w:val="22"/>
          <w:szCs w:val="22"/>
        </w:rPr>
        <w:t>Clerk’s Action</w:t>
      </w:r>
      <w:r>
        <w:rPr>
          <w:rFonts w:ascii="Arial" w:hAnsi="Arial" w:cs="Arial"/>
          <w:bCs/>
          <w:sz w:val="22"/>
          <w:szCs w:val="22"/>
        </w:rPr>
        <w:t xml:space="preserve">. </w:t>
      </w:r>
      <w:r>
        <w:rPr>
          <w:rFonts w:ascii="Arial" w:hAnsi="Arial" w:cs="Arial"/>
          <w:sz w:val="22"/>
          <w:szCs w:val="22"/>
        </w:rPr>
        <w:t>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w:t>
      </w:r>
      <w:r>
        <w:rPr>
          <w:rFonts w:ascii="Arial" w:hAnsi="Arial" w:cs="Arial"/>
          <w:sz w:val="22"/>
          <w:szCs w:val="22"/>
        </w:rPr>
        <w:t xml:space="preserve">copy of this order </w:t>
      </w:r>
      <w:r w:rsidRPr="00104336">
        <w:rPr>
          <w:rFonts w:ascii="Arial" w:hAnsi="Arial" w:cs="Arial"/>
          <w:sz w:val="22"/>
          <w:szCs w:val="22"/>
        </w:rPr>
        <w:t>on or before the next judicial day to</w:t>
      </w:r>
      <w:r>
        <w:rPr>
          <w:rFonts w:ascii="Arial" w:hAnsi="Arial" w:cs="Arial"/>
          <w:sz w:val="22"/>
          <w:szCs w:val="22"/>
        </w:rPr>
        <w:t xml:space="preserve"> the agency and/or party checked above.</w:t>
      </w:r>
    </w:p>
    <w:p w14:paraId="2E4D5999" w14:textId="215FD133" w:rsidR="00445B71" w:rsidRDefault="00445B71" w:rsidP="003550B6">
      <w:pPr>
        <w:pStyle w:val="PO75indenthanging"/>
        <w:tabs>
          <w:tab w:val="left" w:pos="1080"/>
        </w:tabs>
        <w:spacing w:after="0"/>
        <w:ind w:hanging="1440"/>
      </w:pPr>
      <w:r>
        <w:rPr>
          <w:b/>
          <w:bCs/>
        </w:rPr>
        <w:lastRenderedPageBreak/>
        <w:tab/>
      </w:r>
      <w:r>
        <w:t>[  ]</w:t>
      </w:r>
      <w:r>
        <w:tab/>
      </w:r>
      <w:r w:rsidRPr="003247D9">
        <w:rPr>
          <w:b/>
          <w:bCs/>
        </w:rPr>
        <w:t>Not required.</w:t>
      </w:r>
      <w:r w:rsidRPr="003247D9">
        <w:t xml:space="preserve"> They appeared at the hearing where this order was issued and received a copy.</w:t>
      </w:r>
    </w:p>
    <w:p w14:paraId="598D5321" w14:textId="3B72A08C" w:rsidR="00736E1B" w:rsidRPr="003533DD" w:rsidRDefault="00736E1B" w:rsidP="003550B6">
      <w:pPr>
        <w:tabs>
          <w:tab w:val="left" w:pos="720"/>
          <w:tab w:val="left" w:pos="1152"/>
          <w:tab w:val="left" w:pos="1440"/>
          <w:tab w:val="left" w:pos="1538"/>
          <w:tab w:val="left" w:pos="2160"/>
        </w:tabs>
        <w:spacing w:before="120"/>
        <w:ind w:left="720" w:hanging="720"/>
        <w:rPr>
          <w:rFonts w:ascii="Arial" w:hAnsi="Arial" w:cs="Arial"/>
          <w:b/>
          <w:sz w:val="22"/>
          <w:szCs w:val="22"/>
        </w:rPr>
      </w:pPr>
      <w:r>
        <w:rPr>
          <w:rFonts w:ascii="Arial" w:hAnsi="Arial" w:cs="Arial"/>
          <w:b/>
          <w:sz w:val="22"/>
          <w:szCs w:val="22"/>
        </w:rPr>
        <w:t>9.</w:t>
      </w:r>
      <w:r w:rsidR="00C07CA7">
        <w:rPr>
          <w:rFonts w:ascii="Arial" w:hAnsi="Arial" w:cs="Arial"/>
          <w:b/>
          <w:sz w:val="22"/>
          <w:szCs w:val="22"/>
        </w:rPr>
        <w:tab/>
      </w:r>
      <w:r w:rsidRPr="003533DD">
        <w:rPr>
          <w:rFonts w:ascii="Arial" w:hAnsi="Arial" w:cs="Arial"/>
          <w:b/>
          <w:sz w:val="22"/>
          <w:szCs w:val="22"/>
        </w:rPr>
        <w:t>DOL Notification</w:t>
      </w:r>
    </w:p>
    <w:p w14:paraId="0FCD655F" w14:textId="3785E796" w:rsidR="00D735FA" w:rsidRDefault="00736E1B" w:rsidP="003550B6">
      <w:pPr>
        <w:tabs>
          <w:tab w:val="left" w:pos="9000"/>
        </w:tabs>
        <w:spacing w:before="120"/>
        <w:ind w:left="720"/>
        <w:rPr>
          <w:rFonts w:ascii="Arial" w:hAnsi="Arial" w:cs="Arial"/>
          <w:sz w:val="22"/>
          <w:szCs w:val="22"/>
        </w:rPr>
      </w:pPr>
      <w:r>
        <w:rPr>
          <w:rFonts w:ascii="Arial" w:hAnsi="Arial" w:cs="Arial"/>
          <w:sz w:val="22"/>
          <w:szCs w:val="22"/>
        </w:rPr>
        <w:t>The issuing court shall within 3 judicial days after this order is issued, forward a copy of the respondent’s driver’s license, identification card, or comparable information along with the date of issuance to DOL. If respondent has a concealed pistol license, DOL must immediately notify a law enforcement agency that the court has directed the revocation of the license.</w:t>
      </w:r>
    </w:p>
    <w:p w14:paraId="2FBACE14" w14:textId="5FFEAA3D" w:rsidR="00733171" w:rsidRDefault="00733171" w:rsidP="00077DF5">
      <w:pPr>
        <w:pStyle w:val="PONumberedSection"/>
        <w:numPr>
          <w:ilvl w:val="0"/>
          <w:numId w:val="0"/>
        </w:numPr>
        <w:spacing w:after="0"/>
        <w:ind w:left="720" w:hanging="720"/>
      </w:pPr>
      <w:r>
        <w:t>10.</w:t>
      </w:r>
      <w:r>
        <w:tab/>
        <w:t>Compliance Hearing</w:t>
      </w:r>
    </w:p>
    <w:p w14:paraId="55B69EAA" w14:textId="268BBE17" w:rsidR="00D735FA" w:rsidRDefault="00733171" w:rsidP="00703B23">
      <w:pPr>
        <w:tabs>
          <w:tab w:val="left" w:pos="-720"/>
        </w:tabs>
        <w:spacing w:before="120"/>
        <w:ind w:left="720"/>
        <w:rPr>
          <w:rFonts w:ascii="Arial" w:hAnsi="Arial" w:cs="Arial"/>
          <w:sz w:val="22"/>
          <w:szCs w:val="22"/>
        </w:rPr>
      </w:pPr>
      <w:r>
        <w:rPr>
          <w:rFonts w:ascii="Arial" w:hAnsi="Arial" w:cs="Arial"/>
          <w:sz w:val="22"/>
          <w:szCs w:val="22"/>
        </w:rPr>
        <w:t>[  ] No Compliance Hearing Scheduled. The court finds that respondent has timely and completely surrendered all firearms in the respondent’s custody, control, or possession and any concealed pistol license to a law enforcement agency and is in compliance with this order pursuant to RCW 7.105.340(6).</w:t>
      </w:r>
      <w:r w:rsidRPr="00ED4B22">
        <w:rPr>
          <w:rFonts w:ascii="Arial" w:hAnsi="Arial" w:cs="Arial"/>
          <w:sz w:val="22"/>
          <w:szCs w:val="22"/>
        </w:rPr>
        <w:t xml:space="preserve"> </w:t>
      </w:r>
      <w:r>
        <w:rPr>
          <w:rFonts w:ascii="Arial" w:hAnsi="Arial" w:cs="Arial"/>
          <w:b/>
          <w:sz w:val="22"/>
          <w:szCs w:val="22"/>
        </w:rPr>
        <w:t xml:space="preserve">[  ] </w:t>
      </w:r>
      <w:r w:rsidR="00D86F9C" w:rsidRPr="00387404">
        <w:rPr>
          <w:rFonts w:ascii="Arial" w:hAnsi="Arial" w:cs="Arial"/>
          <w:b/>
          <w:sz w:val="22"/>
          <w:szCs w:val="22"/>
        </w:rPr>
        <w:t>Respondent</w:t>
      </w:r>
      <w:r w:rsidR="00D86F9C" w:rsidRPr="00387404">
        <w:rPr>
          <w:rFonts w:ascii="Arial" w:hAnsi="Arial" w:cs="Arial"/>
          <w:sz w:val="22"/>
          <w:szCs w:val="22"/>
        </w:rPr>
        <w:t xml:space="preserve">: </w:t>
      </w:r>
      <w:r w:rsidR="00D86F9C" w:rsidRPr="00387404">
        <w:rPr>
          <w:rFonts w:ascii="Arial" w:hAnsi="Arial" w:cs="Arial"/>
          <w:b/>
          <w:sz w:val="22"/>
          <w:szCs w:val="22"/>
        </w:rPr>
        <w:t xml:space="preserve">You must attend the hearing listed on page </w:t>
      </w:r>
      <w:r w:rsidR="00EE558D" w:rsidRPr="00387404">
        <w:rPr>
          <w:rFonts w:ascii="Arial" w:hAnsi="Arial" w:cs="Arial"/>
          <w:b/>
          <w:sz w:val="22"/>
          <w:szCs w:val="22"/>
        </w:rPr>
        <w:t xml:space="preserve">1 </w:t>
      </w:r>
      <w:r w:rsidR="00D86F9C" w:rsidRPr="00387404">
        <w:rPr>
          <w:rFonts w:ascii="Arial" w:hAnsi="Arial" w:cs="Arial"/>
          <w:b/>
          <w:sz w:val="22"/>
          <w:szCs w:val="22"/>
        </w:rPr>
        <w:t>of this order</w:t>
      </w:r>
      <w:r w:rsidR="00D86F9C" w:rsidRPr="00387404">
        <w:rPr>
          <w:rFonts w:ascii="Arial" w:hAnsi="Arial" w:cs="Arial"/>
          <w:sz w:val="22"/>
          <w:szCs w:val="22"/>
        </w:rPr>
        <w:t xml:space="preserve"> </w:t>
      </w:r>
      <w:r w:rsidR="00D86F9C">
        <w:rPr>
          <w:rFonts w:ascii="Arial" w:hAnsi="Arial" w:cs="Arial"/>
          <w:sz w:val="22"/>
          <w:szCs w:val="22"/>
        </w:rPr>
        <w:t>and show the court that you surrendered your firearm</w:t>
      </w:r>
      <w:r w:rsidR="00EE558D">
        <w:rPr>
          <w:rFonts w:ascii="Arial" w:hAnsi="Arial" w:cs="Arial"/>
          <w:sz w:val="22"/>
          <w:szCs w:val="22"/>
        </w:rPr>
        <w:t>/s</w:t>
      </w:r>
      <w:r w:rsidR="00D86F9C">
        <w:rPr>
          <w:rFonts w:ascii="Arial" w:hAnsi="Arial" w:cs="Arial"/>
          <w:sz w:val="22"/>
          <w:szCs w:val="22"/>
        </w:rPr>
        <w:t xml:space="preserve"> and concealed pistol license.</w:t>
      </w:r>
    </w:p>
    <w:p w14:paraId="35A484E5" w14:textId="27123F55" w:rsidR="005E317D" w:rsidRDefault="005E317D" w:rsidP="003550B6">
      <w:pPr>
        <w:tabs>
          <w:tab w:val="left" w:pos="-720"/>
        </w:tabs>
        <w:spacing w:before="120" w:after="120"/>
        <w:rPr>
          <w:rFonts w:ascii="Arial" w:hAnsi="Arial" w:cs="Arial"/>
          <w:sz w:val="22"/>
          <w:szCs w:val="22"/>
        </w:rPr>
      </w:pPr>
      <w:r>
        <w:rPr>
          <w:rFonts w:ascii="Arial" w:hAnsi="Arial" w:cs="Arial"/>
          <w:sz w:val="22"/>
          <w:szCs w:val="22"/>
        </w:rPr>
        <w:t>Voluntarily surrendering firearms or providing testimony regarding the surrender of firearms pursuant to an extreme risk protection order may not be used against you in any criminal prosecution under chapters 7.105, 9.41, or 9A.56.310 RCW.</w:t>
      </w:r>
    </w:p>
    <w:tbl>
      <w:tblPr>
        <w:tblStyle w:val="TableGrid"/>
        <w:tblW w:w="0" w:type="auto"/>
        <w:shd w:val="clear" w:color="auto" w:fill="000000" w:themeFill="text1"/>
        <w:tblLook w:val="04A0" w:firstRow="1" w:lastRow="0" w:firstColumn="1" w:lastColumn="0" w:noHBand="0" w:noVBand="1"/>
      </w:tblPr>
      <w:tblGrid>
        <w:gridCol w:w="9350"/>
      </w:tblGrid>
      <w:tr w:rsidR="00594C40" w:rsidRPr="00D31D2B" w14:paraId="63B68D92" w14:textId="77777777" w:rsidTr="00577656">
        <w:tc>
          <w:tcPr>
            <w:tcW w:w="9350" w:type="dxa"/>
            <w:shd w:val="clear" w:color="auto" w:fill="auto"/>
          </w:tcPr>
          <w:p w14:paraId="755BF442" w14:textId="0214718E" w:rsidR="00594C40" w:rsidRPr="00D31D2B" w:rsidRDefault="00594C40" w:rsidP="00C41696">
            <w:pPr>
              <w:pStyle w:val="Default"/>
              <w:keepNext/>
              <w:spacing w:before="120" w:after="120"/>
              <w:rPr>
                <w:color w:val="FFFFFF" w:themeColor="background1"/>
                <w:sz w:val="22"/>
                <w:szCs w:val="22"/>
              </w:rPr>
            </w:pPr>
            <w:r w:rsidRPr="00577656">
              <w:rPr>
                <w:b/>
                <w:color w:val="000000" w:themeColor="text1"/>
                <w:sz w:val="22"/>
                <w:szCs w:val="22"/>
              </w:rPr>
              <w:t xml:space="preserve">How to attend the next court hearing </w:t>
            </w:r>
            <w:r w:rsidRPr="00577656">
              <w:rPr>
                <w:bCs/>
                <w:color w:val="000000" w:themeColor="text1"/>
                <w:sz w:val="22"/>
                <w:szCs w:val="22"/>
              </w:rPr>
              <w:t>(date and time on page 1)</w:t>
            </w:r>
          </w:p>
        </w:tc>
      </w:tr>
    </w:tbl>
    <w:p w14:paraId="6D621525" w14:textId="77777777" w:rsidR="00594C40" w:rsidRDefault="00594C40" w:rsidP="00594C40">
      <w:pPr>
        <w:pStyle w:val="POnoindent"/>
        <w:keepNext/>
        <w:rPr>
          <w:i/>
          <w:iCs/>
        </w:rPr>
      </w:pPr>
      <w:r>
        <w:t>The hearing scheduled on page 1 will be held:</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25"/>
        <w:gridCol w:w="872"/>
        <w:gridCol w:w="3803"/>
      </w:tblGrid>
      <w:tr w:rsidR="00594C40" w14:paraId="0C06A32D" w14:textId="77777777" w:rsidTr="00C41696">
        <w:tc>
          <w:tcPr>
            <w:tcW w:w="1150" w:type="dxa"/>
          </w:tcPr>
          <w:p w14:paraId="66D216FD" w14:textId="77777777" w:rsidR="00594C40" w:rsidRDefault="00594C40" w:rsidP="00C41696">
            <w:pPr>
              <w:pStyle w:val="POnoindent"/>
              <w:jc w:val="center"/>
              <w:rPr>
                <w:i/>
                <w:iCs/>
              </w:rPr>
            </w:pPr>
            <w:r>
              <w:rPr>
                <w:noProof/>
              </w:rPr>
              <w:drawing>
                <wp:inline distT="0" distB="0" distL="0" distR="0" wp14:anchorId="6EA0E7B1" wp14:editId="2DE569F0">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24C8CD24" w14:textId="6555079C" w:rsidR="00594C40" w:rsidRPr="00077DF5" w:rsidRDefault="00594C40" w:rsidP="00C41696">
            <w:pPr>
              <w:pStyle w:val="POnoindent"/>
              <w:rPr>
                <w:sz w:val="21"/>
                <w:szCs w:val="21"/>
              </w:rPr>
            </w:pPr>
            <w:r w:rsidRPr="00077DF5">
              <w:rPr>
                <w:b/>
                <w:bCs/>
                <w:sz w:val="21"/>
                <w:szCs w:val="21"/>
              </w:rPr>
              <w:t>In person</w:t>
            </w:r>
          </w:p>
          <w:p w14:paraId="4672A0C4" w14:textId="6AD54D18" w:rsidR="00594C40" w:rsidRPr="009A4530" w:rsidRDefault="00594C40" w:rsidP="00C41696">
            <w:pPr>
              <w:pStyle w:val="POnoindent"/>
              <w:tabs>
                <w:tab w:val="left" w:pos="4861"/>
                <w:tab w:val="left" w:pos="5041"/>
                <w:tab w:val="left" w:pos="7921"/>
              </w:tabs>
              <w:rPr>
                <w:sz w:val="21"/>
                <w:szCs w:val="21"/>
              </w:rPr>
            </w:pPr>
            <w:r w:rsidRPr="009A4530">
              <w:rPr>
                <w:sz w:val="21"/>
                <w:szCs w:val="21"/>
              </w:rPr>
              <w:t>Judge/Commissioner:</w:t>
            </w:r>
            <w:r w:rsidRPr="009A4530">
              <w:rPr>
                <w:sz w:val="21"/>
                <w:szCs w:val="21"/>
                <w:u w:val="single"/>
              </w:rPr>
              <w:tab/>
            </w:r>
            <w:r w:rsidRPr="009A4530">
              <w:rPr>
                <w:sz w:val="21"/>
                <w:szCs w:val="21"/>
              </w:rPr>
              <w:tab/>
              <w:t>Courtroom:</w:t>
            </w:r>
            <w:r w:rsidRPr="009A4530">
              <w:rPr>
                <w:sz w:val="21"/>
                <w:szCs w:val="21"/>
                <w:u w:val="single"/>
              </w:rPr>
              <w:tab/>
            </w:r>
          </w:p>
          <w:p w14:paraId="368E4C01" w14:textId="13FB7AFF" w:rsidR="00594C40" w:rsidRPr="00077DF5" w:rsidRDefault="00594C40" w:rsidP="00C41696">
            <w:pPr>
              <w:pStyle w:val="POnoindent"/>
              <w:tabs>
                <w:tab w:val="left" w:pos="7921"/>
              </w:tabs>
              <w:rPr>
                <w:sz w:val="21"/>
                <w:szCs w:val="21"/>
              </w:rPr>
            </w:pPr>
            <w:r w:rsidRPr="009A4530">
              <w:rPr>
                <w:sz w:val="21"/>
                <w:szCs w:val="21"/>
              </w:rPr>
              <w:t>Address:</w:t>
            </w:r>
            <w:r w:rsidRPr="009A4530">
              <w:rPr>
                <w:sz w:val="21"/>
                <w:szCs w:val="21"/>
                <w:u w:val="single"/>
              </w:rPr>
              <w:tab/>
            </w:r>
          </w:p>
        </w:tc>
      </w:tr>
      <w:tr w:rsidR="00594C40" w14:paraId="0B88F819" w14:textId="77777777" w:rsidTr="00C41696">
        <w:tblPrEx>
          <w:tblBorders>
            <w:insideH w:val="single" w:sz="4" w:space="0" w:color="auto"/>
            <w:insideV w:val="single" w:sz="4" w:space="0" w:color="auto"/>
          </w:tblBorders>
        </w:tblPrEx>
        <w:tc>
          <w:tcPr>
            <w:tcW w:w="1150" w:type="dxa"/>
          </w:tcPr>
          <w:p w14:paraId="75AE9C88" w14:textId="77777777" w:rsidR="00594C40" w:rsidRDefault="00594C40" w:rsidP="00C41696">
            <w:pPr>
              <w:pStyle w:val="POnoindent"/>
              <w:jc w:val="center"/>
              <w:rPr>
                <w:noProof/>
              </w:rPr>
            </w:pPr>
            <w:r>
              <w:rPr>
                <w:noProof/>
              </w:rPr>
              <w:drawing>
                <wp:inline distT="0" distB="0" distL="0" distR="0" wp14:anchorId="551DE0BF" wp14:editId="7643E0F1">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46B80D89" w14:textId="31AA440E" w:rsidR="00594C40" w:rsidRPr="009A4530" w:rsidRDefault="00594C40" w:rsidP="00C41696">
            <w:pPr>
              <w:pStyle w:val="POnoindent"/>
              <w:tabs>
                <w:tab w:val="left" w:pos="3427"/>
                <w:tab w:val="left" w:pos="7920"/>
              </w:tabs>
              <w:rPr>
                <w:sz w:val="21"/>
                <w:szCs w:val="21"/>
              </w:rPr>
            </w:pPr>
            <w:r w:rsidRPr="00077DF5">
              <w:rPr>
                <w:b/>
                <w:bCs/>
                <w:sz w:val="21"/>
                <w:szCs w:val="21"/>
              </w:rPr>
              <w:t xml:space="preserve">Online </w:t>
            </w:r>
            <w:r w:rsidRPr="00077DF5">
              <w:rPr>
                <w:sz w:val="21"/>
                <w:szCs w:val="21"/>
              </w:rPr>
              <w:t>(</w:t>
            </w:r>
            <w:r w:rsidRPr="00077DF5">
              <w:rPr>
                <w:i/>
                <w:iCs/>
                <w:sz w:val="21"/>
                <w:szCs w:val="21"/>
              </w:rPr>
              <w:t>audio and video</w:t>
            </w:r>
            <w:r w:rsidRPr="00077DF5">
              <w:rPr>
                <w:sz w:val="21"/>
                <w:szCs w:val="21"/>
              </w:rPr>
              <w:t>)</w:t>
            </w:r>
            <w:r w:rsidRPr="00077DF5">
              <w:rPr>
                <w:sz w:val="21"/>
                <w:szCs w:val="21"/>
              </w:rPr>
              <w:tab/>
            </w:r>
            <w:r w:rsidRPr="009A4530">
              <w:rPr>
                <w:sz w:val="21"/>
                <w:szCs w:val="21"/>
              </w:rPr>
              <w:t>App:</w:t>
            </w:r>
            <w:r w:rsidRPr="009A4530">
              <w:rPr>
                <w:sz w:val="21"/>
                <w:szCs w:val="21"/>
                <w:u w:val="single"/>
              </w:rPr>
              <w:tab/>
            </w:r>
          </w:p>
          <w:p w14:paraId="1DEC0BA0" w14:textId="6C01A87F" w:rsidR="00594C40" w:rsidRPr="009A4530" w:rsidRDefault="00594C40" w:rsidP="00C41696">
            <w:pPr>
              <w:pStyle w:val="POnoindent"/>
              <w:tabs>
                <w:tab w:val="left" w:pos="7920"/>
              </w:tabs>
              <w:rPr>
                <w:sz w:val="21"/>
                <w:szCs w:val="21"/>
                <w:u w:val="single"/>
              </w:rPr>
            </w:pPr>
            <w:r w:rsidRPr="009A4530">
              <w:rPr>
                <w:sz w:val="21"/>
                <w:szCs w:val="21"/>
              </w:rPr>
              <w:t>[  ] Log-in:</w:t>
            </w:r>
            <w:r w:rsidRPr="009A4530">
              <w:rPr>
                <w:sz w:val="21"/>
                <w:szCs w:val="21"/>
                <w:u w:val="single"/>
              </w:rPr>
              <w:tab/>
            </w:r>
          </w:p>
          <w:p w14:paraId="0386BE37" w14:textId="77777777" w:rsidR="00594C40" w:rsidRPr="009A4530" w:rsidRDefault="00594C40" w:rsidP="00C41696">
            <w:pPr>
              <w:pStyle w:val="POnoindent"/>
              <w:tabs>
                <w:tab w:val="left" w:pos="7875"/>
              </w:tabs>
              <w:rPr>
                <w:sz w:val="21"/>
                <w:szCs w:val="21"/>
              </w:rPr>
            </w:pPr>
            <w:r w:rsidRPr="009A4530">
              <w:rPr>
                <w:sz w:val="21"/>
                <w:szCs w:val="21"/>
              </w:rPr>
              <w:t>[  ] You must get permission from the court at least 3 court days before your hearing to participate online (audio and video). To make this request, contact:</w:t>
            </w:r>
          </w:p>
          <w:p w14:paraId="633BE339" w14:textId="16AA010E" w:rsidR="00594C40" w:rsidRPr="009A4530" w:rsidDel="00B721FA" w:rsidRDefault="00594C40" w:rsidP="00077DF5">
            <w:pPr>
              <w:pStyle w:val="POnoindent"/>
              <w:tabs>
                <w:tab w:val="left" w:pos="7875"/>
              </w:tabs>
              <w:spacing w:before="0"/>
              <w:rPr>
                <w:bCs/>
                <w:sz w:val="21"/>
                <w:szCs w:val="21"/>
                <w:u w:val="single"/>
              </w:rPr>
            </w:pPr>
            <w:r w:rsidRPr="009A4530">
              <w:rPr>
                <w:bCs/>
                <w:sz w:val="21"/>
                <w:szCs w:val="21"/>
                <w:u w:val="single"/>
              </w:rPr>
              <w:tab/>
            </w:r>
          </w:p>
        </w:tc>
      </w:tr>
      <w:tr w:rsidR="00594C40" w14:paraId="50456795" w14:textId="77777777" w:rsidTr="00C41696">
        <w:tblPrEx>
          <w:tblBorders>
            <w:insideH w:val="single" w:sz="4" w:space="0" w:color="auto"/>
            <w:insideV w:val="single" w:sz="4" w:space="0" w:color="auto"/>
          </w:tblBorders>
        </w:tblPrEx>
        <w:tc>
          <w:tcPr>
            <w:tcW w:w="1150" w:type="dxa"/>
          </w:tcPr>
          <w:p w14:paraId="20A28A43" w14:textId="77777777" w:rsidR="00594C40" w:rsidRDefault="00594C40" w:rsidP="00C41696">
            <w:pPr>
              <w:pStyle w:val="POnoindent"/>
              <w:jc w:val="center"/>
              <w:rPr>
                <w:noProof/>
              </w:rPr>
            </w:pPr>
            <w:r>
              <w:rPr>
                <w:noProof/>
              </w:rPr>
              <w:drawing>
                <wp:inline distT="0" distB="0" distL="0" distR="0" wp14:anchorId="25196A6C" wp14:editId="5B14883A">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169EE224" w14:textId="333B1A5C" w:rsidR="00594C40" w:rsidRPr="009A4530" w:rsidRDefault="00594C40" w:rsidP="00C41696">
            <w:pPr>
              <w:pStyle w:val="POnoindent"/>
              <w:tabs>
                <w:tab w:val="left" w:pos="3421"/>
                <w:tab w:val="left" w:pos="7920"/>
              </w:tabs>
              <w:rPr>
                <w:sz w:val="21"/>
                <w:szCs w:val="21"/>
                <w:u w:val="single"/>
              </w:rPr>
            </w:pPr>
            <w:r w:rsidRPr="00077DF5">
              <w:rPr>
                <w:b/>
                <w:bCs/>
                <w:sz w:val="21"/>
                <w:szCs w:val="21"/>
              </w:rPr>
              <w:t xml:space="preserve">By Phone </w:t>
            </w:r>
            <w:r w:rsidRPr="00077DF5">
              <w:rPr>
                <w:sz w:val="21"/>
                <w:szCs w:val="21"/>
              </w:rPr>
              <w:t>(</w:t>
            </w:r>
            <w:r w:rsidRPr="00077DF5">
              <w:rPr>
                <w:i/>
                <w:iCs/>
                <w:sz w:val="21"/>
                <w:szCs w:val="21"/>
              </w:rPr>
              <w:t>audio only</w:t>
            </w:r>
            <w:r w:rsidRPr="00077DF5">
              <w:rPr>
                <w:sz w:val="21"/>
                <w:szCs w:val="21"/>
              </w:rPr>
              <w:t>)</w:t>
            </w:r>
            <w:r w:rsidRPr="00077DF5">
              <w:rPr>
                <w:sz w:val="21"/>
                <w:szCs w:val="21"/>
              </w:rPr>
              <w:tab/>
            </w:r>
            <w:r w:rsidRPr="009A4530">
              <w:rPr>
                <w:sz w:val="21"/>
                <w:szCs w:val="21"/>
              </w:rPr>
              <w:t>[  ] Call-in number</w:t>
            </w:r>
            <w:r w:rsidRPr="009A4530">
              <w:rPr>
                <w:sz w:val="21"/>
                <w:szCs w:val="21"/>
                <w:u w:val="single"/>
              </w:rPr>
              <w:tab/>
            </w:r>
          </w:p>
          <w:p w14:paraId="68564296" w14:textId="7D6F05D2" w:rsidR="00594C40" w:rsidRPr="009A4530" w:rsidRDefault="00594C40" w:rsidP="00C41696">
            <w:pPr>
              <w:pStyle w:val="POnoindent"/>
              <w:tabs>
                <w:tab w:val="left" w:pos="7875"/>
              </w:tabs>
              <w:rPr>
                <w:bCs/>
                <w:sz w:val="21"/>
                <w:szCs w:val="21"/>
                <w:u w:val="single"/>
              </w:rPr>
            </w:pPr>
            <w:r w:rsidRPr="009A4530">
              <w:rPr>
                <w:sz w:val="21"/>
                <w:szCs w:val="21"/>
              </w:rPr>
              <w:t>[  ] You must get permission from the court at least 3 court days before your hearing to participate by phone only (without video). To make this request, contact:</w:t>
            </w:r>
            <w:r w:rsidRPr="009A4530">
              <w:rPr>
                <w:sz w:val="21"/>
                <w:szCs w:val="21"/>
              </w:rPr>
              <w:br/>
            </w:r>
            <w:r w:rsidRPr="009A4530">
              <w:rPr>
                <w:bCs/>
                <w:sz w:val="21"/>
                <w:szCs w:val="21"/>
                <w:u w:val="single"/>
              </w:rPr>
              <w:tab/>
            </w:r>
          </w:p>
        </w:tc>
      </w:tr>
      <w:tr w:rsidR="00594C40" w14:paraId="346FF92B" w14:textId="77777777" w:rsidTr="00C41696">
        <w:tblPrEx>
          <w:tblBorders>
            <w:insideH w:val="single" w:sz="4" w:space="0" w:color="auto"/>
            <w:insideV w:val="single" w:sz="4" w:space="0" w:color="auto"/>
          </w:tblBorders>
        </w:tblPrEx>
        <w:tc>
          <w:tcPr>
            <w:tcW w:w="1150" w:type="dxa"/>
          </w:tcPr>
          <w:p w14:paraId="11A398F9" w14:textId="77777777" w:rsidR="00594C40" w:rsidRDefault="00594C40" w:rsidP="00C41696">
            <w:pPr>
              <w:pStyle w:val="POnoindent"/>
              <w:jc w:val="center"/>
              <w:rPr>
                <w:noProof/>
              </w:rPr>
            </w:pPr>
            <w:r>
              <w:rPr>
                <w:i/>
                <w:iCs/>
                <w:noProof/>
              </w:rPr>
              <w:drawing>
                <wp:inline distT="0" distB="0" distL="0" distR="0" wp14:anchorId="3DBAEE7D" wp14:editId="475C0DF2">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4C3033C4" w14:textId="77777777" w:rsidR="00594C40" w:rsidRPr="00141EA2" w:rsidRDefault="00594C40" w:rsidP="00C41696">
            <w:pPr>
              <w:pStyle w:val="POnoindent"/>
              <w:rPr>
                <w:b/>
                <w:sz w:val="21"/>
                <w:szCs w:val="21"/>
              </w:rPr>
            </w:pPr>
            <w:r>
              <w:rPr>
                <w:b/>
                <w:sz w:val="21"/>
                <w:szCs w:val="21"/>
              </w:rPr>
              <w:t xml:space="preserve">If you have trouble connecting online or by phone </w:t>
            </w:r>
            <w:r w:rsidRPr="00821560">
              <w:rPr>
                <w:bCs/>
                <w:sz w:val="21"/>
                <w:szCs w:val="21"/>
              </w:rPr>
              <w:t>(instructions</w:t>
            </w:r>
            <w:r>
              <w:rPr>
                <w:bCs/>
                <w:sz w:val="21"/>
                <w:szCs w:val="21"/>
              </w:rPr>
              <w:t>, who to contact</w:t>
            </w:r>
            <w:r w:rsidRPr="00821560">
              <w:rPr>
                <w:bCs/>
                <w:sz w:val="21"/>
                <w:szCs w:val="21"/>
              </w:rPr>
              <w:t>)</w:t>
            </w:r>
          </w:p>
          <w:p w14:paraId="703EBF97" w14:textId="77777777" w:rsidR="00594C40" w:rsidRDefault="00594C40" w:rsidP="00C41696">
            <w:pPr>
              <w:pStyle w:val="POnoindent"/>
              <w:tabs>
                <w:tab w:val="left" w:pos="7875"/>
              </w:tabs>
              <w:rPr>
                <w:bCs/>
                <w:sz w:val="21"/>
                <w:szCs w:val="21"/>
                <w:u w:val="single"/>
              </w:rPr>
            </w:pPr>
            <w:r w:rsidRPr="00141EA2">
              <w:rPr>
                <w:bCs/>
                <w:sz w:val="21"/>
                <w:szCs w:val="21"/>
                <w:u w:val="single"/>
              </w:rPr>
              <w:tab/>
            </w:r>
          </w:p>
          <w:p w14:paraId="3248F872" w14:textId="77777777" w:rsidR="00594C40" w:rsidRDefault="00594C40" w:rsidP="00C41696">
            <w:pPr>
              <w:pStyle w:val="POnoindent"/>
              <w:tabs>
                <w:tab w:val="left" w:pos="7877"/>
              </w:tabs>
              <w:rPr>
                <w:b/>
                <w:bCs/>
              </w:rPr>
            </w:pPr>
            <w:r>
              <w:rPr>
                <w:bCs/>
                <w:sz w:val="21"/>
                <w:szCs w:val="21"/>
                <w:u w:val="single"/>
              </w:rPr>
              <w:tab/>
            </w:r>
          </w:p>
        </w:tc>
      </w:tr>
      <w:tr w:rsidR="00594C40" w14:paraId="11A1413D" w14:textId="77777777" w:rsidTr="00C41696">
        <w:tc>
          <w:tcPr>
            <w:tcW w:w="1150" w:type="dxa"/>
          </w:tcPr>
          <w:p w14:paraId="46B6B299" w14:textId="77777777" w:rsidR="00594C40" w:rsidRDefault="00594C40" w:rsidP="00C41696">
            <w:pPr>
              <w:pStyle w:val="POnoindent"/>
              <w:jc w:val="center"/>
              <w:rPr>
                <w:noProof/>
              </w:rPr>
            </w:pPr>
            <w:r>
              <w:rPr>
                <w:noProof/>
              </w:rPr>
              <w:lastRenderedPageBreak/>
              <w:drawing>
                <wp:inline distT="0" distB="0" distL="0" distR="0" wp14:anchorId="318FE344" wp14:editId="780E862F">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69EE7876" w14:textId="273F57A8" w:rsidR="00594C40" w:rsidRDefault="00594C40" w:rsidP="00C41696">
            <w:pPr>
              <w:pStyle w:val="POnoindent"/>
              <w:tabs>
                <w:tab w:val="left" w:pos="3241"/>
              </w:tabs>
              <w:rPr>
                <w:bCs/>
                <w:sz w:val="21"/>
                <w:szCs w:val="21"/>
                <w:u w:val="single"/>
              </w:rPr>
            </w:pPr>
            <w:r w:rsidRPr="00141EA2">
              <w:rPr>
                <w:b/>
                <w:bCs/>
                <w:sz w:val="21"/>
                <w:szCs w:val="21"/>
              </w:rPr>
              <w:t>Ask for an interpreter, if needed</w:t>
            </w:r>
            <w:r>
              <w:rPr>
                <w:b/>
                <w:bCs/>
                <w:sz w:val="21"/>
                <w:szCs w:val="21"/>
              </w:rPr>
              <w:t>.</w:t>
            </w:r>
            <w:r>
              <w:rPr>
                <w:b/>
                <w:bCs/>
                <w:sz w:val="21"/>
                <w:szCs w:val="21"/>
              </w:rPr>
              <w:br/>
            </w:r>
            <w:r w:rsidRPr="00141EA2">
              <w:rPr>
                <w:bCs/>
                <w:sz w:val="21"/>
                <w:szCs w:val="21"/>
              </w:rPr>
              <w:t>Contact:</w:t>
            </w:r>
            <w:r w:rsidRPr="00141EA2">
              <w:rPr>
                <w:bCs/>
                <w:sz w:val="21"/>
                <w:szCs w:val="21"/>
                <w:u w:val="single"/>
              </w:rPr>
              <w:tab/>
            </w:r>
          </w:p>
          <w:p w14:paraId="7C9041BF" w14:textId="77777777" w:rsidR="00594C40" w:rsidRPr="00141EA2" w:rsidRDefault="00594C40" w:rsidP="00C41696">
            <w:pPr>
              <w:pStyle w:val="POnoindent"/>
              <w:tabs>
                <w:tab w:val="left" w:pos="3241"/>
              </w:tabs>
              <w:rPr>
                <w:b/>
                <w:bCs/>
                <w:sz w:val="21"/>
                <w:szCs w:val="21"/>
              </w:rPr>
            </w:pPr>
            <w:r w:rsidRPr="00141EA2">
              <w:rPr>
                <w:sz w:val="21"/>
                <w:szCs w:val="21"/>
                <w:u w:val="single"/>
              </w:rPr>
              <w:tab/>
            </w:r>
          </w:p>
        </w:tc>
        <w:tc>
          <w:tcPr>
            <w:tcW w:w="872" w:type="dxa"/>
          </w:tcPr>
          <w:p w14:paraId="45373865" w14:textId="77777777" w:rsidR="00594C40" w:rsidRDefault="00594C40" w:rsidP="00C41696">
            <w:pPr>
              <w:pStyle w:val="POnoindent"/>
              <w:jc w:val="center"/>
              <w:rPr>
                <w:noProof/>
              </w:rPr>
            </w:pPr>
            <w:r>
              <w:rPr>
                <w:noProof/>
              </w:rPr>
              <w:drawing>
                <wp:inline distT="0" distB="0" distL="0" distR="0" wp14:anchorId="603EBB26" wp14:editId="619E873B">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27B45D7" w14:textId="44128001" w:rsidR="00594C40" w:rsidRDefault="00594C40" w:rsidP="00C41696">
            <w:pPr>
              <w:pStyle w:val="POnoindent"/>
              <w:tabs>
                <w:tab w:val="left" w:pos="3586"/>
              </w:tabs>
              <w:rPr>
                <w:bCs/>
                <w:sz w:val="21"/>
                <w:szCs w:val="21"/>
                <w:u w:val="single"/>
              </w:rPr>
            </w:pPr>
            <w:r w:rsidRPr="00141EA2">
              <w:rPr>
                <w:b/>
                <w:bCs/>
                <w:sz w:val="21"/>
                <w:szCs w:val="21"/>
              </w:rPr>
              <w:t>Ask for disability accommodation, if needed</w:t>
            </w:r>
            <w:r>
              <w:rPr>
                <w:b/>
                <w:bCs/>
                <w:sz w:val="21"/>
                <w:szCs w:val="21"/>
              </w:rPr>
              <w:t xml:space="preserve">. </w:t>
            </w:r>
            <w:r w:rsidRPr="00141EA2">
              <w:rPr>
                <w:bCs/>
                <w:sz w:val="21"/>
                <w:szCs w:val="21"/>
              </w:rPr>
              <w:t>Contact:</w:t>
            </w:r>
            <w:r w:rsidRPr="00141EA2">
              <w:rPr>
                <w:bCs/>
                <w:sz w:val="21"/>
                <w:szCs w:val="21"/>
                <w:u w:val="single"/>
              </w:rPr>
              <w:tab/>
            </w:r>
          </w:p>
          <w:p w14:paraId="7E33506C" w14:textId="77777777" w:rsidR="00594C40" w:rsidRPr="00141EA2" w:rsidRDefault="00594C40" w:rsidP="00C41696">
            <w:pPr>
              <w:pStyle w:val="POnoindent"/>
              <w:tabs>
                <w:tab w:val="left" w:pos="3586"/>
              </w:tabs>
              <w:rPr>
                <w:b/>
                <w:bCs/>
                <w:sz w:val="21"/>
                <w:szCs w:val="21"/>
              </w:rPr>
            </w:pPr>
            <w:r w:rsidRPr="00141EA2">
              <w:rPr>
                <w:sz w:val="21"/>
                <w:szCs w:val="21"/>
                <w:u w:val="single"/>
              </w:rPr>
              <w:tab/>
            </w:r>
          </w:p>
        </w:tc>
      </w:tr>
      <w:tr w:rsidR="00594C40" w14:paraId="1471D910" w14:textId="77777777" w:rsidTr="00C41696">
        <w:tc>
          <w:tcPr>
            <w:tcW w:w="9350" w:type="dxa"/>
            <w:gridSpan w:val="4"/>
          </w:tcPr>
          <w:p w14:paraId="72507A54" w14:textId="77777777" w:rsidR="00594C40" w:rsidRDefault="00594C40" w:rsidP="00C41696">
            <w:pPr>
              <w:pStyle w:val="POnoindent"/>
              <w:rPr>
                <w:b/>
                <w:sz w:val="21"/>
                <w:szCs w:val="21"/>
              </w:rPr>
            </w:pPr>
            <w:r w:rsidRPr="00B721FA">
              <w:rPr>
                <w:sz w:val="21"/>
                <w:szCs w:val="21"/>
              </w:rPr>
              <w:t>Ask for an interpreter or accommodation as soon as you can. Do not wait until the hearing!</w:t>
            </w:r>
          </w:p>
        </w:tc>
      </w:tr>
    </w:tbl>
    <w:p w14:paraId="2A4FE9E9" w14:textId="120EEBF9" w:rsidR="00D735FA" w:rsidRDefault="00D86F9C" w:rsidP="003550B6">
      <w:pPr>
        <w:tabs>
          <w:tab w:val="left" w:pos="2880"/>
          <w:tab w:val="left" w:pos="4320"/>
          <w:tab w:val="left" w:pos="9360"/>
        </w:tabs>
        <w:spacing w:before="240"/>
        <w:rPr>
          <w:rFonts w:ascii="Arial" w:hAnsi="Arial" w:cs="Arial"/>
          <w:sz w:val="22"/>
        </w:rPr>
      </w:pPr>
      <w:r>
        <w:rPr>
          <w:rFonts w:ascii="Arial" w:hAnsi="Arial" w:cs="Arial"/>
          <w:sz w:val="22"/>
        </w:rPr>
        <w:t>Dated:</w:t>
      </w:r>
      <w:r w:rsidR="007E4E95" w:rsidRPr="003550B6">
        <w:rPr>
          <w:rFonts w:ascii="Arial" w:hAnsi="Arial" w:cs="Arial"/>
          <w:sz w:val="22"/>
          <w:u w:val="single"/>
        </w:rPr>
        <w:tab/>
      </w:r>
      <w:r>
        <w:rPr>
          <w:rFonts w:ascii="Arial" w:hAnsi="Arial" w:cs="Arial"/>
          <w:sz w:val="22"/>
        </w:rPr>
        <w:t xml:space="preserve">at </w:t>
      </w:r>
      <w:r w:rsidR="007E4E95" w:rsidRPr="003550B6">
        <w:rPr>
          <w:rFonts w:ascii="Arial" w:hAnsi="Arial" w:cs="Arial"/>
          <w:sz w:val="22"/>
          <w:u w:val="single"/>
        </w:rPr>
        <w:tab/>
      </w:r>
      <w:r>
        <w:rPr>
          <w:rFonts w:ascii="Arial" w:hAnsi="Arial" w:cs="Arial"/>
          <w:sz w:val="22"/>
        </w:rPr>
        <w:t>a.m</w:t>
      </w:r>
      <w:proofErr w:type="gramStart"/>
      <w:r>
        <w:rPr>
          <w:rFonts w:ascii="Arial" w:hAnsi="Arial" w:cs="Arial"/>
          <w:sz w:val="22"/>
        </w:rPr>
        <w:t>./</w:t>
      </w:r>
      <w:proofErr w:type="gramEnd"/>
      <w:r>
        <w:rPr>
          <w:rFonts w:ascii="Arial" w:hAnsi="Arial" w:cs="Arial"/>
          <w:sz w:val="22"/>
        </w:rPr>
        <w:t>p.m.</w:t>
      </w:r>
      <w:r w:rsidR="007E4E95" w:rsidRPr="003550B6">
        <w:rPr>
          <w:rFonts w:ascii="Arial" w:hAnsi="Arial" w:cs="Arial"/>
          <w:sz w:val="22"/>
          <w:u w:val="single"/>
        </w:rPr>
        <w:tab/>
      </w:r>
    </w:p>
    <w:p w14:paraId="56CD5241" w14:textId="77777777" w:rsidR="00D735FA" w:rsidRDefault="00D86F9C" w:rsidP="007E4E95">
      <w:pPr>
        <w:tabs>
          <w:tab w:val="left" w:pos="5220"/>
        </w:tabs>
        <w:rPr>
          <w:rFonts w:ascii="Arial" w:hAnsi="Arial" w:cs="Arial"/>
          <w:sz w:val="22"/>
        </w:rPr>
      </w:pPr>
      <w:r>
        <w:rPr>
          <w:rFonts w:ascii="Arial" w:hAnsi="Arial" w:cs="Arial"/>
          <w:sz w:val="22"/>
        </w:rPr>
        <w:tab/>
      </w:r>
      <w:r>
        <w:rPr>
          <w:rFonts w:ascii="Arial" w:hAnsi="Arial" w:cs="Arial"/>
          <w:b/>
          <w:sz w:val="22"/>
        </w:rPr>
        <w:t>Judge/Commissioner</w:t>
      </w:r>
    </w:p>
    <w:p w14:paraId="2E115509" w14:textId="52437EDA" w:rsidR="007E4E95" w:rsidRPr="003550B6" w:rsidRDefault="007E4E95" w:rsidP="00077DF5">
      <w:pPr>
        <w:tabs>
          <w:tab w:val="left" w:pos="5220"/>
          <w:tab w:val="left" w:pos="9360"/>
        </w:tabs>
        <w:spacing w:before="240"/>
        <w:rPr>
          <w:rFonts w:ascii="Arial" w:hAnsi="Arial" w:cs="Arial"/>
          <w:sz w:val="22"/>
          <w:u w:val="single"/>
        </w:rPr>
      </w:pPr>
      <w:r>
        <w:rPr>
          <w:rFonts w:ascii="Arial" w:hAnsi="Arial" w:cs="Arial"/>
          <w:sz w:val="22"/>
        </w:rPr>
        <w:tab/>
      </w:r>
      <w:r w:rsidRPr="003550B6">
        <w:rPr>
          <w:rFonts w:ascii="Arial" w:hAnsi="Arial" w:cs="Arial"/>
          <w:sz w:val="22"/>
          <w:u w:val="single"/>
        </w:rPr>
        <w:tab/>
      </w:r>
    </w:p>
    <w:p w14:paraId="441582E9" w14:textId="371882BC" w:rsidR="00736E1B" w:rsidRPr="00736E1B" w:rsidRDefault="00736E1B" w:rsidP="007E4E95">
      <w:pPr>
        <w:tabs>
          <w:tab w:val="left" w:pos="5220"/>
        </w:tabs>
        <w:rPr>
          <w:rFonts w:ascii="Arial" w:hAnsi="Arial" w:cs="Arial"/>
          <w:sz w:val="22"/>
        </w:rPr>
      </w:pPr>
      <w:r>
        <w:rPr>
          <w:rFonts w:ascii="Arial" w:hAnsi="Arial" w:cs="Arial"/>
          <w:sz w:val="22"/>
        </w:rPr>
        <w:tab/>
      </w:r>
      <w:r w:rsidRPr="00D46DDC">
        <w:rPr>
          <w:rFonts w:ascii="Arial" w:hAnsi="Arial" w:cs="Arial"/>
          <w:sz w:val="22"/>
        </w:rPr>
        <w:t xml:space="preserve">Print </w:t>
      </w:r>
      <w:r w:rsidR="00577656">
        <w:rPr>
          <w:rFonts w:ascii="Arial" w:hAnsi="Arial" w:cs="Arial"/>
          <w:sz w:val="22"/>
        </w:rPr>
        <w:t xml:space="preserve">Judge Commissioner </w:t>
      </w:r>
      <w:r w:rsidRPr="00D46DDC">
        <w:rPr>
          <w:rFonts w:ascii="Arial" w:hAnsi="Arial" w:cs="Arial"/>
          <w:sz w:val="22"/>
        </w:rPr>
        <w:t>Name</w:t>
      </w:r>
    </w:p>
    <w:p w14:paraId="3A3CB121" w14:textId="77777777" w:rsidR="00D735FA" w:rsidRDefault="00D86F9C" w:rsidP="00077DF5">
      <w:pPr>
        <w:tabs>
          <w:tab w:val="left" w:pos="4680"/>
        </w:tabs>
        <w:spacing w:before="120"/>
        <w:rPr>
          <w:rFonts w:ascii="Arial" w:hAnsi="Arial" w:cs="Arial"/>
          <w:sz w:val="22"/>
        </w:rPr>
      </w:pPr>
      <w:r>
        <w:rPr>
          <w:rFonts w:ascii="Arial" w:hAnsi="Arial" w:cs="Arial"/>
          <w:sz w:val="22"/>
        </w:rPr>
        <w:t>I acknowledge receipt of a copy of this order.</w:t>
      </w:r>
    </w:p>
    <w:p w14:paraId="45640C2A" w14:textId="77777777" w:rsidR="00D735FA" w:rsidRDefault="00D86F9C" w:rsidP="00DD5990">
      <w:pPr>
        <w:tabs>
          <w:tab w:val="left" w:pos="5040"/>
          <w:tab w:val="left" w:pos="5310"/>
          <w:tab w:val="left" w:pos="9360"/>
        </w:tabs>
        <w:spacing w:before="240"/>
        <w:rPr>
          <w:rFonts w:ascii="Arial" w:hAnsi="Arial" w:cs="Arial"/>
          <w:sz w:val="22"/>
          <w:u w:val="single"/>
        </w:rPr>
      </w:pPr>
      <w:r>
        <w:rPr>
          <w:rFonts w:ascii="Arial" w:hAnsi="Arial" w:cs="Arial"/>
          <w:sz w:val="22"/>
          <w:u w:val="single"/>
        </w:rPr>
        <w:sym w:font="Wingdings" w:char="F0D8"/>
      </w:r>
      <w:r>
        <w:rPr>
          <w:rFonts w:ascii="Arial" w:hAnsi="Arial" w:cs="Arial"/>
          <w:sz w:val="22"/>
          <w:u w:val="single"/>
        </w:rPr>
        <w:tab/>
      </w:r>
      <w:r>
        <w:rPr>
          <w:rFonts w:ascii="Arial" w:hAnsi="Arial" w:cs="Arial"/>
          <w:sz w:val="22"/>
        </w:rPr>
        <w:tab/>
      </w:r>
      <w:r>
        <w:rPr>
          <w:rFonts w:ascii="Arial" w:hAnsi="Arial" w:cs="Arial"/>
          <w:sz w:val="22"/>
          <w:u w:val="single"/>
        </w:rPr>
        <w:tab/>
      </w:r>
    </w:p>
    <w:p w14:paraId="2A33848C" w14:textId="77777777" w:rsidR="00D735FA" w:rsidRDefault="00D86F9C">
      <w:pPr>
        <w:tabs>
          <w:tab w:val="left" w:pos="5310"/>
          <w:tab w:val="left" w:pos="9180"/>
        </w:tabs>
        <w:rPr>
          <w:rFonts w:ascii="Arial" w:hAnsi="Arial" w:cs="Arial"/>
          <w:sz w:val="22"/>
        </w:rPr>
      </w:pPr>
      <w:r>
        <w:rPr>
          <w:rFonts w:ascii="Arial" w:hAnsi="Arial" w:cs="Arial"/>
          <w:sz w:val="22"/>
        </w:rPr>
        <w:t>Signature of Respondent</w:t>
      </w:r>
      <w:r>
        <w:rPr>
          <w:rFonts w:ascii="Arial" w:hAnsi="Arial" w:cs="Arial"/>
          <w:sz w:val="22"/>
        </w:rPr>
        <w:tab/>
        <w:t>Print Name</w:t>
      </w:r>
    </w:p>
    <w:p w14:paraId="1570A7CF" w14:textId="77777777" w:rsidR="00091EBA" w:rsidRPr="00091EBA" w:rsidRDefault="00D86F9C" w:rsidP="00DD5990">
      <w:pPr>
        <w:tabs>
          <w:tab w:val="left" w:pos="5040"/>
          <w:tab w:val="left" w:pos="5310"/>
          <w:tab w:val="left" w:pos="9360"/>
        </w:tabs>
        <w:spacing w:before="240"/>
        <w:rPr>
          <w:rFonts w:ascii="Arial" w:hAnsi="Arial" w:cs="Arial"/>
          <w:sz w:val="22"/>
          <w:u w:val="single"/>
        </w:rPr>
      </w:pPr>
      <w:r>
        <w:rPr>
          <w:rFonts w:ascii="Arial" w:hAnsi="Arial" w:cs="Arial"/>
          <w:sz w:val="22"/>
          <w:u w:val="single"/>
        </w:rPr>
        <w:sym w:font="Wingdings" w:char="F0D8"/>
      </w:r>
      <w:r>
        <w:rPr>
          <w:rFonts w:ascii="Arial" w:hAnsi="Arial" w:cs="Arial"/>
          <w:sz w:val="22"/>
          <w:u w:val="single"/>
        </w:rPr>
        <w:tab/>
      </w:r>
      <w:r>
        <w:rPr>
          <w:rFonts w:ascii="Arial" w:hAnsi="Arial" w:cs="Arial"/>
          <w:sz w:val="22"/>
        </w:rPr>
        <w:tab/>
      </w:r>
      <w:r>
        <w:rPr>
          <w:rFonts w:ascii="Arial" w:hAnsi="Arial" w:cs="Arial"/>
          <w:sz w:val="22"/>
          <w:u w:val="single"/>
        </w:rPr>
        <w:tab/>
      </w:r>
    </w:p>
    <w:p w14:paraId="1DE2657A" w14:textId="4E3DF475" w:rsidR="00D735FA" w:rsidRDefault="00D86F9C" w:rsidP="007E4E95">
      <w:pPr>
        <w:tabs>
          <w:tab w:val="left" w:pos="4050"/>
          <w:tab w:val="left" w:pos="5310"/>
          <w:tab w:val="left" w:pos="8010"/>
        </w:tabs>
        <w:rPr>
          <w:rFonts w:ascii="Arial" w:hAnsi="Arial" w:cs="Arial"/>
          <w:sz w:val="22"/>
        </w:rPr>
      </w:pPr>
      <w:r>
        <w:rPr>
          <w:rFonts w:ascii="Arial" w:hAnsi="Arial" w:cs="Arial"/>
          <w:sz w:val="22"/>
        </w:rPr>
        <w:t>Signature of Respondent’s Attorney</w:t>
      </w:r>
      <w:r w:rsidR="007E4E95">
        <w:rPr>
          <w:rFonts w:ascii="Arial" w:hAnsi="Arial" w:cs="Arial"/>
          <w:sz w:val="22"/>
        </w:rPr>
        <w:tab/>
      </w:r>
      <w:r>
        <w:rPr>
          <w:rFonts w:ascii="Arial" w:hAnsi="Arial" w:cs="Arial"/>
          <w:sz w:val="22"/>
        </w:rPr>
        <w:t>WSBA No.</w:t>
      </w:r>
      <w:r>
        <w:rPr>
          <w:rFonts w:ascii="Arial" w:hAnsi="Arial" w:cs="Arial"/>
          <w:sz w:val="22"/>
        </w:rPr>
        <w:tab/>
        <w:t>Print Name</w:t>
      </w:r>
    </w:p>
    <w:p w14:paraId="115BB26B" w14:textId="77777777" w:rsidR="00091EBA" w:rsidRPr="00091EBA" w:rsidRDefault="00091EBA" w:rsidP="00DD5990">
      <w:pPr>
        <w:tabs>
          <w:tab w:val="left" w:pos="5040"/>
          <w:tab w:val="left" w:pos="5310"/>
          <w:tab w:val="left" w:pos="9360"/>
        </w:tabs>
        <w:spacing w:before="240"/>
        <w:rPr>
          <w:rFonts w:ascii="Arial" w:hAnsi="Arial" w:cs="Arial"/>
          <w:sz w:val="22"/>
          <w:u w:val="single"/>
        </w:rPr>
      </w:pPr>
      <w:r>
        <w:rPr>
          <w:rFonts w:ascii="Arial" w:hAnsi="Arial" w:cs="Arial"/>
          <w:sz w:val="22"/>
          <w:u w:val="single"/>
        </w:rPr>
        <w:sym w:font="Wingdings" w:char="F0D8"/>
      </w:r>
      <w:r>
        <w:rPr>
          <w:rFonts w:ascii="Arial" w:hAnsi="Arial" w:cs="Arial"/>
          <w:sz w:val="22"/>
          <w:u w:val="single"/>
        </w:rPr>
        <w:tab/>
      </w:r>
      <w:r>
        <w:rPr>
          <w:rFonts w:ascii="Arial" w:hAnsi="Arial" w:cs="Arial"/>
          <w:sz w:val="22"/>
        </w:rPr>
        <w:tab/>
      </w:r>
      <w:r>
        <w:rPr>
          <w:rFonts w:ascii="Arial" w:hAnsi="Arial" w:cs="Arial"/>
          <w:sz w:val="22"/>
          <w:u w:val="single"/>
        </w:rPr>
        <w:tab/>
      </w:r>
    </w:p>
    <w:p w14:paraId="05D87616" w14:textId="77777777" w:rsidR="00091EBA" w:rsidRDefault="00091EBA" w:rsidP="00003DB7">
      <w:pPr>
        <w:tabs>
          <w:tab w:val="left" w:pos="3600"/>
          <w:tab w:val="left" w:pos="5310"/>
          <w:tab w:val="left" w:pos="8010"/>
        </w:tabs>
        <w:rPr>
          <w:rFonts w:ascii="Arial" w:hAnsi="Arial" w:cs="Arial"/>
          <w:sz w:val="22"/>
        </w:rPr>
      </w:pPr>
      <w:r>
        <w:rPr>
          <w:rFonts w:ascii="Arial" w:hAnsi="Arial" w:cs="Arial"/>
          <w:sz w:val="22"/>
        </w:rPr>
        <w:t>Signature of Respondent’s Parent or Guardian</w:t>
      </w:r>
      <w:r>
        <w:rPr>
          <w:rFonts w:ascii="Arial" w:hAnsi="Arial" w:cs="Arial"/>
          <w:sz w:val="22"/>
        </w:rPr>
        <w:tab/>
        <w:t>Print Name</w:t>
      </w:r>
    </w:p>
    <w:p w14:paraId="3F767ACB" w14:textId="2E13BFAE" w:rsidR="00680438" w:rsidRDefault="00DD5990" w:rsidP="003550B6">
      <w:pPr>
        <w:tabs>
          <w:tab w:val="left" w:pos="5040"/>
          <w:tab w:val="left" w:pos="5310"/>
          <w:tab w:val="left" w:pos="9360"/>
        </w:tabs>
        <w:spacing w:before="240"/>
        <w:rPr>
          <w:rFonts w:ascii="Arial" w:hAnsi="Arial" w:cs="Arial"/>
          <w:sz w:val="22"/>
          <w:u w:val="single"/>
        </w:rPr>
      </w:pPr>
      <w:r>
        <w:rPr>
          <w:rFonts w:ascii="Arial" w:hAnsi="Arial" w:cs="Arial"/>
          <w:sz w:val="22"/>
          <w:u w:val="single"/>
        </w:rPr>
        <w:sym w:font="Wingdings" w:char="F0D8"/>
      </w:r>
      <w:r w:rsidR="00680438">
        <w:rPr>
          <w:rFonts w:ascii="Arial" w:hAnsi="Arial" w:cs="Arial"/>
          <w:sz w:val="22"/>
          <w:u w:val="single"/>
        </w:rPr>
        <w:tab/>
      </w:r>
      <w:r w:rsidR="00680438">
        <w:rPr>
          <w:rFonts w:ascii="Arial" w:hAnsi="Arial" w:cs="Arial"/>
          <w:sz w:val="22"/>
        </w:rPr>
        <w:tab/>
      </w:r>
      <w:r w:rsidR="005B4079">
        <w:rPr>
          <w:rFonts w:ascii="Arial" w:hAnsi="Arial" w:cs="Arial"/>
          <w:sz w:val="22"/>
          <w:u w:val="single"/>
        </w:rPr>
        <w:tab/>
      </w:r>
    </w:p>
    <w:p w14:paraId="3F518DEB" w14:textId="455692C9" w:rsidR="00680438" w:rsidRPr="005B4079" w:rsidRDefault="00680438" w:rsidP="007E4E95">
      <w:pPr>
        <w:tabs>
          <w:tab w:val="left" w:pos="3960"/>
          <w:tab w:val="left" w:pos="5310"/>
          <w:tab w:val="left" w:pos="5400"/>
          <w:tab w:val="left" w:pos="8010"/>
          <w:tab w:val="left" w:pos="9180"/>
        </w:tabs>
        <w:rPr>
          <w:rFonts w:ascii="Arial" w:hAnsi="Arial" w:cs="Arial"/>
          <w:sz w:val="20"/>
        </w:rPr>
      </w:pPr>
      <w:r w:rsidRPr="005B4079">
        <w:rPr>
          <w:rFonts w:ascii="Arial" w:hAnsi="Arial" w:cs="Arial"/>
          <w:sz w:val="22"/>
        </w:rPr>
        <w:t xml:space="preserve">Signature of DCYF </w:t>
      </w:r>
      <w:r w:rsidR="007E4E95" w:rsidRPr="005B4079">
        <w:rPr>
          <w:rFonts w:ascii="Arial" w:hAnsi="Arial" w:cs="Arial"/>
          <w:sz w:val="22"/>
        </w:rPr>
        <w:t>Attorne</w:t>
      </w:r>
      <w:r w:rsidR="007E4E95">
        <w:rPr>
          <w:rFonts w:ascii="Arial" w:hAnsi="Arial" w:cs="Arial"/>
          <w:sz w:val="22"/>
        </w:rPr>
        <w:t>y</w:t>
      </w:r>
      <w:r w:rsidR="007E4E95">
        <w:rPr>
          <w:rFonts w:ascii="Arial" w:hAnsi="Arial" w:cs="Arial"/>
          <w:sz w:val="22"/>
        </w:rPr>
        <w:tab/>
      </w:r>
      <w:r w:rsidRPr="005B4079">
        <w:rPr>
          <w:rFonts w:ascii="Arial" w:hAnsi="Arial" w:cs="Arial"/>
          <w:sz w:val="22"/>
        </w:rPr>
        <w:t>WSBA N</w:t>
      </w:r>
      <w:r w:rsidR="0082198F">
        <w:rPr>
          <w:rFonts w:ascii="Arial" w:hAnsi="Arial" w:cs="Arial"/>
          <w:sz w:val="22"/>
        </w:rPr>
        <w:t>o</w:t>
      </w:r>
      <w:r w:rsidRPr="005B4079">
        <w:rPr>
          <w:rFonts w:ascii="Arial" w:hAnsi="Arial" w:cs="Arial"/>
          <w:sz w:val="22"/>
        </w:rPr>
        <w:t>.</w:t>
      </w:r>
      <w:r w:rsidRPr="005B4079">
        <w:rPr>
          <w:rFonts w:ascii="Arial" w:hAnsi="Arial" w:cs="Arial"/>
          <w:sz w:val="22"/>
        </w:rPr>
        <w:tab/>
        <w:t>Print Name</w:t>
      </w:r>
    </w:p>
    <w:p w14:paraId="36BE57D9" w14:textId="2D7104EA" w:rsidR="00D735FA" w:rsidRDefault="00DD5990">
      <w:pPr>
        <w:tabs>
          <w:tab w:val="left" w:pos="5040"/>
          <w:tab w:val="left" w:pos="5310"/>
          <w:tab w:val="left" w:pos="9180"/>
        </w:tabs>
        <w:spacing w:before="240"/>
        <w:rPr>
          <w:rFonts w:ascii="Arial" w:hAnsi="Arial" w:cs="Arial"/>
          <w:sz w:val="20"/>
        </w:rPr>
      </w:pPr>
      <w:r>
        <w:rPr>
          <w:rFonts w:ascii="Arial" w:hAnsi="Arial" w:cs="Arial"/>
          <w:sz w:val="22"/>
          <w:u w:val="single"/>
        </w:rPr>
        <w:sym w:font="Wingdings" w:char="F0D8"/>
      </w:r>
      <w:r w:rsidR="00D86F9C">
        <w:rPr>
          <w:rFonts w:ascii="Arial" w:hAnsi="Arial" w:cs="Arial"/>
          <w:sz w:val="20"/>
          <w:u w:val="single"/>
        </w:rPr>
        <w:tab/>
      </w:r>
      <w:r w:rsidR="00D86F9C">
        <w:rPr>
          <w:rFonts w:ascii="Arial" w:hAnsi="Arial" w:cs="Arial"/>
          <w:sz w:val="20"/>
        </w:rPr>
        <w:tab/>
      </w:r>
      <w:r w:rsidR="00D86F9C">
        <w:rPr>
          <w:rFonts w:ascii="Arial" w:hAnsi="Arial" w:cs="Arial"/>
          <w:sz w:val="20"/>
          <w:u w:val="single"/>
        </w:rPr>
        <w:tab/>
      </w:r>
    </w:p>
    <w:p w14:paraId="3F3CF3C1" w14:textId="24C0F38F" w:rsidR="00D735FA" w:rsidRDefault="00D86F9C" w:rsidP="00DD5990">
      <w:pPr>
        <w:tabs>
          <w:tab w:val="left" w:pos="3960"/>
          <w:tab w:val="left" w:pos="5310"/>
          <w:tab w:val="left" w:pos="8010"/>
          <w:tab w:val="left" w:pos="8640"/>
        </w:tabs>
        <w:rPr>
          <w:rFonts w:ascii="Arial" w:hAnsi="Arial" w:cs="Arial"/>
          <w:sz w:val="22"/>
          <w:szCs w:val="22"/>
        </w:rPr>
      </w:pPr>
      <w:r>
        <w:rPr>
          <w:rFonts w:ascii="Arial" w:hAnsi="Arial" w:cs="Arial"/>
          <w:sz w:val="22"/>
          <w:szCs w:val="22"/>
        </w:rPr>
        <w:t>Signature of Petitioner/Attorney</w:t>
      </w:r>
      <w:r w:rsidR="00DD5990">
        <w:rPr>
          <w:rFonts w:ascii="Arial" w:hAnsi="Arial" w:cs="Arial"/>
          <w:sz w:val="22"/>
          <w:szCs w:val="22"/>
        </w:rPr>
        <w:tab/>
      </w:r>
      <w:r>
        <w:rPr>
          <w:rFonts w:ascii="Arial" w:hAnsi="Arial" w:cs="Arial"/>
          <w:sz w:val="22"/>
          <w:szCs w:val="22"/>
        </w:rPr>
        <w:t>WSBA No.</w:t>
      </w:r>
      <w:r w:rsidR="00DD5990">
        <w:rPr>
          <w:rFonts w:ascii="Arial" w:hAnsi="Arial" w:cs="Arial"/>
          <w:sz w:val="22"/>
          <w:szCs w:val="22"/>
        </w:rPr>
        <w:tab/>
      </w:r>
      <w:r>
        <w:rPr>
          <w:rFonts w:ascii="Arial" w:hAnsi="Arial" w:cs="Arial"/>
          <w:sz w:val="22"/>
          <w:szCs w:val="22"/>
        </w:rPr>
        <w:t xml:space="preserve">Print Name </w:t>
      </w:r>
      <w:r>
        <w:rPr>
          <w:rFonts w:ascii="Arial" w:hAnsi="Arial" w:cs="Arial"/>
          <w:sz w:val="22"/>
        </w:rPr>
        <w:t>and Badge No., if applicable</w:t>
      </w:r>
    </w:p>
    <w:p w14:paraId="205FF760" w14:textId="77777777" w:rsidR="00D735FA" w:rsidRDefault="00D735FA">
      <w:pPr>
        <w:tabs>
          <w:tab w:val="left" w:pos="3600"/>
          <w:tab w:val="left" w:pos="5310"/>
          <w:tab w:val="left" w:pos="8010"/>
          <w:tab w:val="left" w:pos="864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735FA" w14:paraId="09A3BBF2" w14:textId="77777777" w:rsidTr="005B4079">
        <w:tc>
          <w:tcPr>
            <w:tcW w:w="9350" w:type="dxa"/>
            <w:shd w:val="clear" w:color="auto" w:fill="auto"/>
          </w:tcPr>
          <w:p w14:paraId="1CA1E390" w14:textId="0076AFCB" w:rsidR="00D735FA" w:rsidRDefault="00D86F9C" w:rsidP="00EE558D">
            <w:pPr>
              <w:jc w:val="center"/>
              <w:rPr>
                <w:rFonts w:ascii="Arial" w:hAnsi="Arial" w:cs="Arial"/>
                <w:sz w:val="22"/>
                <w:szCs w:val="22"/>
              </w:rPr>
            </w:pPr>
            <w:r>
              <w:rPr>
                <w:rFonts w:ascii="Arial" w:hAnsi="Arial" w:cs="Arial"/>
                <w:b/>
                <w:sz w:val="22"/>
                <w:szCs w:val="22"/>
              </w:rPr>
              <w:t xml:space="preserve">The </w:t>
            </w:r>
            <w:r w:rsidR="00EE558D">
              <w:rPr>
                <w:rFonts w:ascii="Arial" w:hAnsi="Arial" w:cs="Arial"/>
                <w:b/>
                <w:sz w:val="22"/>
                <w:szCs w:val="22"/>
              </w:rPr>
              <w:t>P</w:t>
            </w:r>
            <w:r>
              <w:rPr>
                <w:rFonts w:ascii="Arial" w:hAnsi="Arial" w:cs="Arial"/>
                <w:b/>
                <w:sz w:val="22"/>
                <w:szCs w:val="22"/>
              </w:rPr>
              <w:t xml:space="preserve">etitioner or </w:t>
            </w:r>
            <w:r w:rsidR="00EE558D">
              <w:rPr>
                <w:rFonts w:ascii="Arial" w:hAnsi="Arial" w:cs="Arial"/>
                <w:b/>
                <w:sz w:val="22"/>
                <w:szCs w:val="22"/>
              </w:rPr>
              <w:t>P</w:t>
            </w:r>
            <w:r>
              <w:rPr>
                <w:rFonts w:ascii="Arial" w:hAnsi="Arial" w:cs="Arial"/>
                <w:b/>
                <w:sz w:val="22"/>
                <w:szCs w:val="22"/>
              </w:rPr>
              <w:t xml:space="preserve">etitioner’s lawyer must complete the </w:t>
            </w:r>
            <w:r>
              <w:rPr>
                <w:rFonts w:ascii="Arial" w:hAnsi="Arial" w:cs="Arial"/>
                <w:b/>
                <w:i/>
                <w:sz w:val="22"/>
                <w:szCs w:val="22"/>
              </w:rPr>
              <w:t xml:space="preserve">Law Enforcement </w:t>
            </w:r>
            <w:r w:rsidR="00015C80">
              <w:rPr>
                <w:rFonts w:ascii="Arial" w:hAnsi="Arial" w:cs="Arial"/>
                <w:b/>
                <w:i/>
                <w:sz w:val="22"/>
                <w:szCs w:val="22"/>
              </w:rPr>
              <w:t xml:space="preserve">and Confidential </w:t>
            </w:r>
            <w:r>
              <w:rPr>
                <w:rFonts w:ascii="Arial" w:hAnsi="Arial" w:cs="Arial"/>
                <w:b/>
                <w:i/>
                <w:sz w:val="22"/>
                <w:szCs w:val="22"/>
              </w:rPr>
              <w:t xml:space="preserve">Information – Extreme Risk </w:t>
            </w:r>
            <w:r w:rsidR="004E78B8">
              <w:rPr>
                <w:rFonts w:ascii="Arial" w:hAnsi="Arial" w:cs="Arial"/>
                <w:b/>
                <w:i/>
                <w:sz w:val="22"/>
                <w:szCs w:val="22"/>
              </w:rPr>
              <w:t>PO – Respondent Under 18 Years</w:t>
            </w:r>
            <w:r>
              <w:rPr>
                <w:rFonts w:ascii="Arial" w:hAnsi="Arial" w:cs="Arial"/>
                <w:b/>
                <w:sz w:val="22"/>
                <w:szCs w:val="22"/>
              </w:rPr>
              <w:t xml:space="preserve">, form XR </w:t>
            </w:r>
            <w:r w:rsidR="004E78B8">
              <w:rPr>
                <w:rFonts w:ascii="Arial" w:hAnsi="Arial" w:cs="Arial"/>
                <w:b/>
                <w:sz w:val="22"/>
                <w:szCs w:val="22"/>
              </w:rPr>
              <w:t>2</w:t>
            </w:r>
            <w:r>
              <w:rPr>
                <w:rFonts w:ascii="Arial" w:hAnsi="Arial" w:cs="Arial"/>
                <w:b/>
                <w:sz w:val="22"/>
                <w:szCs w:val="22"/>
              </w:rPr>
              <w:t>05.</w:t>
            </w:r>
          </w:p>
        </w:tc>
      </w:tr>
    </w:tbl>
    <w:p w14:paraId="696DE1F8" w14:textId="77777777" w:rsidR="00C3124A" w:rsidRDefault="00C3124A">
      <w:pPr>
        <w:tabs>
          <w:tab w:val="left" w:pos="3600"/>
          <w:tab w:val="left" w:pos="5310"/>
          <w:tab w:val="left" w:pos="8010"/>
          <w:tab w:val="left" w:pos="8640"/>
        </w:tabs>
        <w:rPr>
          <w:rFonts w:ascii="Arial" w:hAnsi="Arial" w:cs="Arial"/>
          <w:sz w:val="22"/>
          <w:szCs w:val="22"/>
        </w:rPr>
      </w:pP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35FA" w14:paraId="0DEDD2FD" w14:textId="77777777" w:rsidTr="005A5631">
        <w:trPr>
          <w:trHeight w:val="1070"/>
        </w:trPr>
        <w:tc>
          <w:tcPr>
            <w:tcW w:w="9630" w:type="dxa"/>
            <w:shd w:val="clear" w:color="auto" w:fill="auto"/>
          </w:tcPr>
          <w:p w14:paraId="3782C3A2" w14:textId="77777777" w:rsidR="00D735FA" w:rsidRPr="003550B6" w:rsidRDefault="00D86F9C" w:rsidP="00147757">
            <w:pPr>
              <w:spacing w:before="40"/>
              <w:rPr>
                <w:rFonts w:ascii="Arial" w:hAnsi="Arial" w:cs="Arial"/>
                <w:b/>
                <w:sz w:val="22"/>
                <w:szCs w:val="24"/>
              </w:rPr>
            </w:pPr>
            <w:r w:rsidRPr="003550B6">
              <w:rPr>
                <w:rFonts w:ascii="Arial" w:hAnsi="Arial" w:cs="Arial"/>
                <w:b/>
                <w:sz w:val="22"/>
                <w:szCs w:val="24"/>
              </w:rPr>
              <w:t>N</w:t>
            </w:r>
            <w:r w:rsidR="00147757" w:rsidRPr="003550B6">
              <w:rPr>
                <w:rFonts w:ascii="Arial" w:hAnsi="Arial" w:cs="Arial"/>
                <w:b/>
                <w:sz w:val="22"/>
                <w:szCs w:val="24"/>
              </w:rPr>
              <w:t>otices</w:t>
            </w:r>
            <w:r w:rsidRPr="003550B6">
              <w:rPr>
                <w:rFonts w:ascii="Arial" w:hAnsi="Arial" w:cs="Arial"/>
                <w:b/>
                <w:sz w:val="22"/>
                <w:szCs w:val="24"/>
              </w:rPr>
              <w:t>:</w:t>
            </w:r>
          </w:p>
          <w:p w14:paraId="2E97DDD7" w14:textId="2726030B" w:rsidR="005A5631" w:rsidRPr="00077DF5" w:rsidRDefault="005A5631" w:rsidP="005A5631">
            <w:pPr>
              <w:spacing w:before="120" w:after="120"/>
              <w:rPr>
                <w:rFonts w:ascii="Arial" w:hAnsi="Arial" w:cs="Arial"/>
                <w:b/>
                <w:sz w:val="22"/>
                <w:szCs w:val="22"/>
              </w:rPr>
            </w:pPr>
            <w:r w:rsidRPr="009A4530">
              <w:rPr>
                <w:rFonts w:ascii="Arial" w:hAnsi="Arial" w:cs="Arial"/>
                <w:b/>
                <w:sz w:val="22"/>
                <w:szCs w:val="22"/>
              </w:rPr>
              <w:t>To Respondent’s Parent or Guardian: Your legal obligation to safely secure firearms</w:t>
            </w:r>
            <w:r w:rsidRPr="00077DF5">
              <w:rPr>
                <w:rFonts w:ascii="Arial" w:hAnsi="Arial" w:cs="Arial"/>
                <w:b/>
                <w:sz w:val="22"/>
                <w:szCs w:val="22"/>
              </w:rPr>
              <w:t>.</w:t>
            </w:r>
          </w:p>
          <w:p w14:paraId="13265F98" w14:textId="3C89A74A" w:rsidR="005A5631" w:rsidRPr="009A4530" w:rsidRDefault="005A5631" w:rsidP="005A5631">
            <w:pPr>
              <w:pStyle w:val="ListParagraph"/>
              <w:numPr>
                <w:ilvl w:val="0"/>
                <w:numId w:val="13"/>
              </w:numPr>
              <w:rPr>
                <w:rFonts w:ascii="Arial" w:hAnsi="Arial" w:cs="Arial"/>
                <w:sz w:val="22"/>
                <w:szCs w:val="22"/>
              </w:rPr>
            </w:pPr>
            <w:r w:rsidRPr="009A4530">
              <w:rPr>
                <w:rFonts w:ascii="Arial" w:hAnsi="Arial" w:cs="Arial"/>
                <w:sz w:val="22"/>
                <w:szCs w:val="22"/>
              </w:rPr>
              <w:t xml:space="preserve">Failure to safely secure firearms may be a crime if </w:t>
            </w:r>
            <w:r w:rsidR="004551F0" w:rsidRPr="009A4530">
              <w:rPr>
                <w:rFonts w:ascii="Arial" w:hAnsi="Arial" w:cs="Arial"/>
                <w:sz w:val="22"/>
                <w:szCs w:val="22"/>
              </w:rPr>
              <w:t xml:space="preserve">the </w:t>
            </w:r>
            <w:r w:rsidR="00EE558D" w:rsidRPr="009A4530">
              <w:rPr>
                <w:rFonts w:ascii="Arial" w:hAnsi="Arial" w:cs="Arial"/>
                <w:sz w:val="22"/>
                <w:szCs w:val="22"/>
              </w:rPr>
              <w:t>R</w:t>
            </w:r>
            <w:r w:rsidR="004551F0" w:rsidRPr="009A4530">
              <w:rPr>
                <w:rFonts w:ascii="Arial" w:hAnsi="Arial" w:cs="Arial"/>
                <w:sz w:val="22"/>
                <w:szCs w:val="22"/>
              </w:rPr>
              <w:t>espondent</w:t>
            </w:r>
            <w:r w:rsidRPr="009A4530">
              <w:rPr>
                <w:rFonts w:ascii="Arial" w:hAnsi="Arial" w:cs="Arial"/>
                <w:sz w:val="22"/>
                <w:szCs w:val="22"/>
              </w:rPr>
              <w:t xml:space="preserve"> gains access to the firearms.</w:t>
            </w:r>
          </w:p>
          <w:p w14:paraId="422DFF91" w14:textId="784F7A0F" w:rsidR="005A5631" w:rsidRDefault="005A5631" w:rsidP="004034B2">
            <w:pPr>
              <w:pStyle w:val="ListParagraph"/>
              <w:numPr>
                <w:ilvl w:val="0"/>
                <w:numId w:val="13"/>
              </w:numPr>
              <w:spacing w:before="40"/>
              <w:rPr>
                <w:rFonts w:ascii="Arial" w:hAnsi="Arial" w:cs="Arial"/>
                <w:sz w:val="22"/>
                <w:szCs w:val="22"/>
              </w:rPr>
            </w:pPr>
            <w:r w:rsidRPr="005A5631">
              <w:rPr>
                <w:rFonts w:ascii="Arial" w:hAnsi="Arial" w:cs="Arial"/>
                <w:sz w:val="22"/>
                <w:szCs w:val="22"/>
              </w:rPr>
              <w:t xml:space="preserve">The </w:t>
            </w:r>
            <w:r w:rsidR="00EE558D">
              <w:rPr>
                <w:rFonts w:ascii="Arial" w:hAnsi="Arial" w:cs="Arial"/>
                <w:sz w:val="22"/>
                <w:szCs w:val="22"/>
              </w:rPr>
              <w:t>R</w:t>
            </w:r>
            <w:r w:rsidRPr="005A5631">
              <w:rPr>
                <w:rFonts w:ascii="Arial" w:hAnsi="Arial" w:cs="Arial"/>
                <w:sz w:val="22"/>
                <w:szCs w:val="22"/>
              </w:rPr>
              <w:t xml:space="preserve">espondent is prohibited by the court from having any firearm in </w:t>
            </w:r>
            <w:r w:rsidR="00EE558D">
              <w:rPr>
                <w:rFonts w:ascii="Arial" w:hAnsi="Arial" w:cs="Arial"/>
                <w:sz w:val="22"/>
                <w:szCs w:val="22"/>
              </w:rPr>
              <w:t>their</w:t>
            </w:r>
            <w:r w:rsidRPr="005A5631">
              <w:rPr>
                <w:rFonts w:ascii="Arial" w:hAnsi="Arial" w:cs="Arial"/>
                <w:sz w:val="22"/>
                <w:szCs w:val="22"/>
              </w:rPr>
              <w:t xml:space="preserve"> custody or control, or from purchasing, possessing, accessing, or receiving any firearm.</w:t>
            </w:r>
          </w:p>
          <w:p w14:paraId="79B24419" w14:textId="1C0A9314" w:rsidR="005A5631" w:rsidRPr="005A5631" w:rsidRDefault="004551F0" w:rsidP="004034B2">
            <w:pPr>
              <w:pStyle w:val="ListParagraph"/>
              <w:numPr>
                <w:ilvl w:val="0"/>
                <w:numId w:val="13"/>
              </w:numPr>
              <w:spacing w:before="40"/>
              <w:contextualSpacing w:val="0"/>
              <w:rPr>
                <w:rFonts w:ascii="Arial" w:hAnsi="Arial" w:cs="Arial"/>
                <w:sz w:val="22"/>
                <w:szCs w:val="22"/>
              </w:rPr>
            </w:pPr>
            <w:r>
              <w:rPr>
                <w:rFonts w:ascii="Arial" w:hAnsi="Arial" w:cs="Arial"/>
                <w:sz w:val="22"/>
                <w:szCs w:val="22"/>
              </w:rPr>
              <w:t>If you</w:t>
            </w:r>
            <w:r w:rsidR="005A5631" w:rsidRPr="005A5631">
              <w:rPr>
                <w:rFonts w:ascii="Arial" w:hAnsi="Arial" w:cs="Arial"/>
                <w:sz w:val="22"/>
                <w:szCs w:val="22"/>
              </w:rPr>
              <w:t xml:space="preserve"> store or leave a</w:t>
            </w:r>
            <w:r>
              <w:rPr>
                <w:rFonts w:ascii="Arial" w:hAnsi="Arial" w:cs="Arial"/>
                <w:sz w:val="22"/>
                <w:szCs w:val="22"/>
              </w:rPr>
              <w:t>ny</w:t>
            </w:r>
            <w:r w:rsidR="005A5631" w:rsidRPr="005A5631">
              <w:rPr>
                <w:rFonts w:ascii="Arial" w:hAnsi="Arial" w:cs="Arial"/>
                <w:sz w:val="22"/>
                <w:szCs w:val="22"/>
              </w:rPr>
              <w:t xml:space="preserve"> firearm in a location where </w:t>
            </w:r>
            <w:r>
              <w:rPr>
                <w:rFonts w:ascii="Arial" w:hAnsi="Arial" w:cs="Arial"/>
                <w:sz w:val="22"/>
                <w:szCs w:val="22"/>
              </w:rPr>
              <w:t>you</w:t>
            </w:r>
            <w:r w:rsidR="005A5631" w:rsidRPr="005A5631">
              <w:rPr>
                <w:rFonts w:ascii="Arial" w:hAnsi="Arial" w:cs="Arial"/>
                <w:sz w:val="22"/>
                <w:szCs w:val="22"/>
              </w:rPr>
              <w:t xml:space="preserve"> know, or reasonably should know</w:t>
            </w:r>
            <w:r w:rsidR="007575FC">
              <w:rPr>
                <w:rFonts w:ascii="Arial" w:hAnsi="Arial" w:cs="Arial"/>
                <w:sz w:val="22"/>
                <w:szCs w:val="22"/>
              </w:rPr>
              <w:t>,</w:t>
            </w:r>
            <w:r w:rsidR="005A5631" w:rsidRPr="005A5631">
              <w:rPr>
                <w:rFonts w:ascii="Arial" w:hAnsi="Arial" w:cs="Arial"/>
                <w:sz w:val="22"/>
                <w:szCs w:val="22"/>
              </w:rPr>
              <w:t xml:space="preserve"> that a prohibited person may gain access to the firearm</w:t>
            </w:r>
            <w:r>
              <w:rPr>
                <w:rFonts w:ascii="Arial" w:hAnsi="Arial" w:cs="Arial"/>
                <w:sz w:val="22"/>
                <w:szCs w:val="22"/>
              </w:rPr>
              <w:t xml:space="preserve">, you </w:t>
            </w:r>
            <w:r w:rsidR="005A5631" w:rsidRPr="005A5631">
              <w:rPr>
                <w:rFonts w:ascii="Arial" w:hAnsi="Arial" w:cs="Arial"/>
                <w:sz w:val="22"/>
                <w:szCs w:val="22"/>
              </w:rPr>
              <w:t>may be subject to felony prosecution.</w:t>
            </w:r>
            <w:r w:rsidR="00003DB7">
              <w:rPr>
                <w:rFonts w:ascii="Arial" w:hAnsi="Arial" w:cs="Arial"/>
                <w:sz w:val="22"/>
                <w:szCs w:val="22"/>
              </w:rPr>
              <w:t xml:space="preserve"> </w:t>
            </w:r>
            <w:r w:rsidR="005A5631" w:rsidRPr="005A5631">
              <w:rPr>
                <w:rFonts w:ascii="Arial" w:hAnsi="Arial" w:cs="Arial"/>
                <w:sz w:val="22"/>
                <w:szCs w:val="22"/>
              </w:rPr>
              <w:t>(RCW 9.41.360)</w:t>
            </w:r>
          </w:p>
          <w:p w14:paraId="46EB7EE6" w14:textId="47D5DBF3" w:rsidR="00D735FA" w:rsidRPr="00147757" w:rsidRDefault="00D86F9C">
            <w:pPr>
              <w:spacing w:before="120"/>
              <w:rPr>
                <w:rFonts w:ascii="Arial" w:hAnsi="Arial" w:cs="Arial"/>
                <w:sz w:val="22"/>
                <w:szCs w:val="22"/>
              </w:rPr>
            </w:pPr>
            <w:r w:rsidRPr="00147757">
              <w:rPr>
                <w:rFonts w:ascii="Arial" w:hAnsi="Arial" w:cs="Arial"/>
                <w:b/>
                <w:sz w:val="22"/>
                <w:szCs w:val="22"/>
              </w:rPr>
              <w:t>To Petitioner</w:t>
            </w:r>
            <w:r w:rsidR="001A2DE4" w:rsidRPr="001A2DE4">
              <w:rPr>
                <w:rFonts w:ascii="Arial" w:hAnsi="Arial" w:cs="Arial"/>
                <w:b/>
                <w:sz w:val="22"/>
                <w:szCs w:val="22"/>
              </w:rPr>
              <w:t>:</w:t>
            </w:r>
            <w:r w:rsidRPr="00147757">
              <w:rPr>
                <w:rFonts w:ascii="Arial" w:hAnsi="Arial" w:cs="Arial"/>
                <w:sz w:val="22"/>
                <w:szCs w:val="22"/>
              </w:rPr>
              <w:t xml:space="preserve"> You may file a motion to ask the court to renew this </w:t>
            </w:r>
            <w:r w:rsidR="00EE558D">
              <w:rPr>
                <w:rFonts w:ascii="Arial" w:hAnsi="Arial" w:cs="Arial"/>
                <w:sz w:val="22"/>
                <w:szCs w:val="22"/>
              </w:rPr>
              <w:t>1</w:t>
            </w:r>
            <w:r w:rsidRPr="00147757">
              <w:rPr>
                <w:rFonts w:ascii="Arial" w:hAnsi="Arial" w:cs="Arial"/>
                <w:sz w:val="22"/>
                <w:szCs w:val="22"/>
              </w:rPr>
              <w:t>-year order.</w:t>
            </w:r>
            <w:r w:rsidR="00196404">
              <w:rPr>
                <w:rFonts w:ascii="Arial" w:hAnsi="Arial" w:cs="Arial"/>
                <w:sz w:val="22"/>
                <w:szCs w:val="22"/>
              </w:rPr>
              <w:t xml:space="preserve"> </w:t>
            </w:r>
            <w:r w:rsidRPr="00147757">
              <w:rPr>
                <w:rFonts w:ascii="Arial" w:hAnsi="Arial" w:cs="Arial"/>
                <w:sz w:val="22"/>
                <w:szCs w:val="22"/>
              </w:rPr>
              <w:t>You may begin</w:t>
            </w:r>
            <w:r w:rsidR="00594C40">
              <w:rPr>
                <w:rFonts w:ascii="Arial" w:hAnsi="Arial" w:cs="Arial"/>
                <w:sz w:val="22"/>
                <w:szCs w:val="22"/>
              </w:rPr>
              <w:t xml:space="preserve"> that process no sooner than 90</w:t>
            </w:r>
            <w:r w:rsidRPr="00147757">
              <w:rPr>
                <w:rFonts w:ascii="Arial" w:hAnsi="Arial" w:cs="Arial"/>
                <w:sz w:val="22"/>
                <w:szCs w:val="22"/>
              </w:rPr>
              <w:t xml:space="preserve"> days prior to the date this order expires (see </w:t>
            </w:r>
            <w:r w:rsidRPr="000047FB">
              <w:rPr>
                <w:rFonts w:ascii="Arial" w:hAnsi="Arial" w:cs="Arial"/>
                <w:b/>
                <w:sz w:val="22"/>
                <w:szCs w:val="22"/>
              </w:rPr>
              <w:t xml:space="preserve">page </w:t>
            </w:r>
            <w:r w:rsidRPr="00147757">
              <w:rPr>
                <w:rFonts w:ascii="Arial" w:hAnsi="Arial" w:cs="Arial"/>
                <w:b/>
                <w:sz w:val="22"/>
                <w:szCs w:val="22"/>
              </w:rPr>
              <w:t>1</w:t>
            </w:r>
            <w:r w:rsidRPr="00147757">
              <w:rPr>
                <w:rFonts w:ascii="Arial" w:hAnsi="Arial" w:cs="Arial"/>
                <w:sz w:val="22"/>
                <w:szCs w:val="22"/>
              </w:rPr>
              <w:t>).</w:t>
            </w:r>
          </w:p>
          <w:p w14:paraId="5370154B" w14:textId="5CB92308" w:rsidR="00D735FA" w:rsidRDefault="00D86F9C" w:rsidP="00EE558D">
            <w:pPr>
              <w:spacing w:before="120" w:after="20"/>
              <w:rPr>
                <w:rFonts w:ascii="Arial" w:hAnsi="Arial" w:cs="Arial"/>
                <w:sz w:val="22"/>
                <w:szCs w:val="22"/>
              </w:rPr>
            </w:pPr>
            <w:r w:rsidRPr="00147757">
              <w:rPr>
                <w:rFonts w:ascii="Arial" w:hAnsi="Arial" w:cs="Arial"/>
                <w:b/>
                <w:sz w:val="22"/>
                <w:szCs w:val="22"/>
              </w:rPr>
              <w:t>To Respondent</w:t>
            </w:r>
            <w:r w:rsidR="001A2DE4" w:rsidRPr="001A2DE4">
              <w:rPr>
                <w:rFonts w:ascii="Arial" w:hAnsi="Arial" w:cs="Arial"/>
                <w:b/>
                <w:sz w:val="22"/>
                <w:szCs w:val="22"/>
              </w:rPr>
              <w:t>:</w:t>
            </w:r>
            <w:r w:rsidRPr="00147757">
              <w:rPr>
                <w:rFonts w:ascii="Arial" w:hAnsi="Arial" w:cs="Arial"/>
                <w:sz w:val="22"/>
                <w:szCs w:val="22"/>
              </w:rPr>
              <w:t xml:space="preserve"> You may file a motion requesting the court to terminate this </w:t>
            </w:r>
            <w:r w:rsidR="00EE558D">
              <w:rPr>
                <w:rFonts w:ascii="Arial" w:hAnsi="Arial" w:cs="Arial"/>
                <w:sz w:val="22"/>
                <w:szCs w:val="22"/>
              </w:rPr>
              <w:t>1</w:t>
            </w:r>
            <w:r w:rsidRPr="00147757">
              <w:rPr>
                <w:rFonts w:ascii="Arial" w:hAnsi="Arial" w:cs="Arial"/>
                <w:sz w:val="22"/>
                <w:szCs w:val="22"/>
              </w:rPr>
              <w:t xml:space="preserve">-year order. You may make this request only once during the </w:t>
            </w:r>
            <w:r w:rsidR="00EE558D">
              <w:rPr>
                <w:rFonts w:ascii="Arial" w:hAnsi="Arial" w:cs="Arial"/>
                <w:sz w:val="22"/>
                <w:szCs w:val="22"/>
              </w:rPr>
              <w:t>1</w:t>
            </w:r>
            <w:r w:rsidR="00EE558D" w:rsidRPr="00147757">
              <w:rPr>
                <w:rFonts w:ascii="Arial" w:hAnsi="Arial" w:cs="Arial"/>
                <w:sz w:val="22"/>
                <w:szCs w:val="22"/>
              </w:rPr>
              <w:t xml:space="preserve"> </w:t>
            </w:r>
            <w:r w:rsidRPr="00147757">
              <w:rPr>
                <w:rFonts w:ascii="Arial" w:hAnsi="Arial" w:cs="Arial"/>
                <w:sz w:val="22"/>
                <w:szCs w:val="22"/>
              </w:rPr>
              <w:t>year period of this order</w:t>
            </w:r>
          </w:p>
        </w:tc>
      </w:tr>
      <w:tr w:rsidR="00D735FA" w14:paraId="2E3A909B" w14:textId="77777777" w:rsidTr="00147757">
        <w:trPr>
          <w:trHeight w:val="2870"/>
        </w:trPr>
        <w:tc>
          <w:tcPr>
            <w:tcW w:w="9630" w:type="dxa"/>
            <w:shd w:val="clear" w:color="auto" w:fill="auto"/>
          </w:tcPr>
          <w:p w14:paraId="77C3E73C" w14:textId="34C7E138" w:rsidR="00D735FA" w:rsidRPr="00077DF5" w:rsidRDefault="00D86F9C" w:rsidP="00147757">
            <w:pPr>
              <w:spacing w:before="40" w:after="120"/>
              <w:rPr>
                <w:rFonts w:ascii="Arial" w:hAnsi="Arial" w:cs="Arial"/>
                <w:b/>
                <w:sz w:val="22"/>
                <w:szCs w:val="22"/>
              </w:rPr>
            </w:pPr>
            <w:r w:rsidRPr="00077DF5">
              <w:rPr>
                <w:rFonts w:ascii="Arial" w:hAnsi="Arial" w:cs="Arial"/>
                <w:b/>
                <w:sz w:val="22"/>
                <w:szCs w:val="22"/>
              </w:rPr>
              <w:lastRenderedPageBreak/>
              <w:t>Respondent: Read more information about surrender of weapons.</w:t>
            </w:r>
          </w:p>
          <w:p w14:paraId="318AD2E6" w14:textId="76F58F4F" w:rsidR="00D735FA" w:rsidRPr="009A4530" w:rsidRDefault="00D86F9C">
            <w:pPr>
              <w:rPr>
                <w:rFonts w:ascii="Arial" w:hAnsi="Arial" w:cs="Arial"/>
                <w:sz w:val="22"/>
                <w:szCs w:val="22"/>
              </w:rPr>
            </w:pPr>
            <w:r w:rsidRPr="009A4530">
              <w:rPr>
                <w:rFonts w:ascii="Arial" w:hAnsi="Arial" w:cs="Arial"/>
                <w:b/>
                <w:sz w:val="22"/>
                <w:szCs w:val="22"/>
              </w:rPr>
              <w:t>Receipt</w:t>
            </w:r>
            <w:r w:rsidR="001A2DE4" w:rsidRPr="009A4530">
              <w:rPr>
                <w:rFonts w:ascii="Arial" w:hAnsi="Arial" w:cs="Arial"/>
                <w:b/>
                <w:sz w:val="22"/>
                <w:szCs w:val="22"/>
              </w:rPr>
              <w:t>:</w:t>
            </w:r>
            <w:r w:rsidRPr="009A4530">
              <w:rPr>
                <w:rFonts w:ascii="Arial" w:hAnsi="Arial" w:cs="Arial"/>
                <w:sz w:val="22"/>
                <w:szCs w:val="22"/>
              </w:rPr>
              <w:t xml:space="preserve"> </w:t>
            </w:r>
            <w:r w:rsidR="001C6A4F" w:rsidRPr="009A4530">
              <w:rPr>
                <w:rFonts w:ascii="Arial" w:hAnsi="Arial" w:cs="Arial"/>
                <w:sz w:val="22"/>
                <w:szCs w:val="22"/>
              </w:rPr>
              <w:t>The law enforcement officer who receives your firearm</w:t>
            </w:r>
            <w:r w:rsidR="00EE558D" w:rsidRPr="009A4530">
              <w:rPr>
                <w:rFonts w:ascii="Arial" w:hAnsi="Arial" w:cs="Arial"/>
                <w:sz w:val="22"/>
                <w:szCs w:val="22"/>
              </w:rPr>
              <w:t>/</w:t>
            </w:r>
            <w:r w:rsidR="001C6A4F" w:rsidRPr="009A4530">
              <w:rPr>
                <w:rFonts w:ascii="Arial" w:hAnsi="Arial" w:cs="Arial"/>
                <w:sz w:val="22"/>
                <w:szCs w:val="22"/>
              </w:rPr>
              <w:t>s will prepare a receipt with a list of the firearms and any concealed pistol license</w:t>
            </w:r>
            <w:r w:rsidR="00EE558D" w:rsidRPr="009A4530">
              <w:rPr>
                <w:rFonts w:ascii="Arial" w:hAnsi="Arial" w:cs="Arial"/>
                <w:sz w:val="22"/>
                <w:szCs w:val="22"/>
              </w:rPr>
              <w:t>/s</w:t>
            </w:r>
            <w:r w:rsidR="001C6A4F" w:rsidRPr="009A4530">
              <w:rPr>
                <w:rFonts w:ascii="Arial" w:hAnsi="Arial" w:cs="Arial"/>
                <w:sz w:val="22"/>
                <w:szCs w:val="22"/>
              </w:rPr>
              <w:t>. The law enforcement officer must file the receipt with the court within 72 hours. The officer will give you a copy of the receipt to keep for your records.</w:t>
            </w:r>
          </w:p>
          <w:p w14:paraId="35C97CD3" w14:textId="02A793B5" w:rsidR="00D735FA" w:rsidRPr="009A4530" w:rsidRDefault="00D86F9C">
            <w:pPr>
              <w:spacing w:before="120"/>
              <w:rPr>
                <w:rFonts w:ascii="Arial" w:hAnsi="Arial" w:cs="Arial"/>
                <w:sz w:val="22"/>
                <w:szCs w:val="22"/>
              </w:rPr>
            </w:pPr>
            <w:r w:rsidRPr="009A4530">
              <w:rPr>
                <w:rFonts w:ascii="Arial" w:hAnsi="Arial" w:cs="Arial"/>
                <w:b/>
                <w:sz w:val="22"/>
                <w:szCs w:val="22"/>
              </w:rPr>
              <w:t>If someone else owns the firearms</w:t>
            </w:r>
            <w:r w:rsidR="001A2DE4" w:rsidRPr="009A4530">
              <w:rPr>
                <w:rFonts w:ascii="Arial" w:hAnsi="Arial" w:cs="Arial"/>
                <w:b/>
                <w:sz w:val="22"/>
                <w:szCs w:val="22"/>
              </w:rPr>
              <w:t>:</w:t>
            </w:r>
            <w:r w:rsidRPr="009A4530">
              <w:rPr>
                <w:rFonts w:ascii="Arial" w:hAnsi="Arial" w:cs="Arial"/>
                <w:sz w:val="22"/>
                <w:szCs w:val="22"/>
              </w:rPr>
              <w:t xml:space="preserve"> If the law enforcement agency determines someone else is the lawful owner of the firearm</w:t>
            </w:r>
            <w:r w:rsidR="00EE558D" w:rsidRPr="009A4530">
              <w:rPr>
                <w:rFonts w:ascii="Arial" w:hAnsi="Arial" w:cs="Arial"/>
                <w:sz w:val="22"/>
                <w:szCs w:val="22"/>
              </w:rPr>
              <w:t>/s</w:t>
            </w:r>
            <w:r w:rsidRPr="009A4530">
              <w:rPr>
                <w:rFonts w:ascii="Arial" w:hAnsi="Arial" w:cs="Arial"/>
                <w:sz w:val="22"/>
                <w:szCs w:val="22"/>
              </w:rPr>
              <w:t>, the agency will return the firearm to the lawful owner, if:</w:t>
            </w:r>
          </w:p>
          <w:p w14:paraId="0DC67822" w14:textId="71DA385B" w:rsidR="00D735FA" w:rsidRPr="009A4530" w:rsidRDefault="00D86F9C" w:rsidP="004034B2">
            <w:pPr>
              <w:numPr>
                <w:ilvl w:val="0"/>
                <w:numId w:val="8"/>
              </w:numPr>
              <w:spacing w:before="40"/>
              <w:rPr>
                <w:rFonts w:ascii="Arial" w:hAnsi="Arial" w:cs="Arial"/>
                <w:sz w:val="22"/>
                <w:szCs w:val="22"/>
              </w:rPr>
            </w:pPr>
            <w:r w:rsidRPr="009A4530">
              <w:rPr>
                <w:rFonts w:ascii="Arial" w:hAnsi="Arial" w:cs="Arial"/>
                <w:sz w:val="22"/>
                <w:szCs w:val="22"/>
              </w:rPr>
              <w:t xml:space="preserve">the firearm is removed from the </w:t>
            </w:r>
            <w:r w:rsidR="00EE558D" w:rsidRPr="009A4530">
              <w:rPr>
                <w:rFonts w:ascii="Arial" w:hAnsi="Arial" w:cs="Arial"/>
                <w:sz w:val="22"/>
                <w:szCs w:val="22"/>
              </w:rPr>
              <w:t>R</w:t>
            </w:r>
            <w:r w:rsidRPr="009A4530">
              <w:rPr>
                <w:rFonts w:ascii="Arial" w:hAnsi="Arial" w:cs="Arial"/>
                <w:sz w:val="22"/>
                <w:szCs w:val="22"/>
              </w:rPr>
              <w:t>espondent’s custody, control, and possession;</w:t>
            </w:r>
          </w:p>
          <w:p w14:paraId="0EBC2866" w14:textId="13628E43" w:rsidR="00594C40" w:rsidRPr="009A4530" w:rsidRDefault="00594C40" w:rsidP="00594C40">
            <w:pPr>
              <w:numPr>
                <w:ilvl w:val="0"/>
                <w:numId w:val="8"/>
              </w:numPr>
              <w:rPr>
                <w:rFonts w:ascii="Arial" w:hAnsi="Arial" w:cs="Arial"/>
                <w:sz w:val="22"/>
                <w:szCs w:val="22"/>
              </w:rPr>
            </w:pPr>
            <w:r w:rsidRPr="009A4530">
              <w:rPr>
                <w:rFonts w:ascii="Arial" w:hAnsi="Arial" w:cs="Arial"/>
                <w:sz w:val="22"/>
                <w:szCs w:val="22"/>
              </w:rPr>
              <w:t>the lawful owner provides written verification to the court regarding how they will safely store the firearm in a way that Respondent does not have access and control of the firearm;</w:t>
            </w:r>
          </w:p>
          <w:p w14:paraId="11FB5CCA" w14:textId="5BB0DE57" w:rsidR="00D735FA" w:rsidRPr="009A4530" w:rsidRDefault="00D86F9C" w:rsidP="004034B2">
            <w:pPr>
              <w:numPr>
                <w:ilvl w:val="0"/>
                <w:numId w:val="8"/>
              </w:numPr>
              <w:spacing w:before="40"/>
              <w:rPr>
                <w:rFonts w:ascii="Arial" w:hAnsi="Arial" w:cs="Arial"/>
                <w:sz w:val="22"/>
                <w:szCs w:val="22"/>
              </w:rPr>
            </w:pPr>
            <w:r w:rsidRPr="009A4530">
              <w:rPr>
                <w:rFonts w:ascii="Arial" w:hAnsi="Arial" w:cs="Arial"/>
                <w:sz w:val="22"/>
                <w:szCs w:val="22"/>
              </w:rPr>
              <w:t xml:space="preserve">the lawful owner agrees to store the firearm in a way that </w:t>
            </w:r>
            <w:r w:rsidR="00EE558D" w:rsidRPr="009A4530">
              <w:rPr>
                <w:rFonts w:ascii="Arial" w:hAnsi="Arial" w:cs="Arial"/>
                <w:sz w:val="22"/>
                <w:szCs w:val="22"/>
              </w:rPr>
              <w:t>R</w:t>
            </w:r>
            <w:r w:rsidRPr="009A4530">
              <w:rPr>
                <w:rFonts w:ascii="Arial" w:hAnsi="Arial" w:cs="Arial"/>
                <w:sz w:val="22"/>
                <w:szCs w:val="22"/>
              </w:rPr>
              <w:t>espondent does not have access and control of the firearm; and</w:t>
            </w:r>
          </w:p>
          <w:p w14:paraId="732359D7" w14:textId="686EA839" w:rsidR="00BC7D1E" w:rsidRPr="005A5631" w:rsidRDefault="001C6A4F" w:rsidP="004034B2">
            <w:pPr>
              <w:numPr>
                <w:ilvl w:val="0"/>
                <w:numId w:val="8"/>
              </w:numPr>
              <w:spacing w:before="40" w:after="20"/>
              <w:rPr>
                <w:rFonts w:ascii="Arial" w:hAnsi="Arial" w:cs="Arial"/>
                <w:sz w:val="22"/>
                <w:szCs w:val="22"/>
              </w:rPr>
            </w:pPr>
            <w:proofErr w:type="gramStart"/>
            <w:r w:rsidRPr="009A4530">
              <w:rPr>
                <w:rFonts w:ascii="Arial" w:hAnsi="Arial" w:cs="Arial"/>
                <w:sz w:val="22"/>
                <w:szCs w:val="22"/>
              </w:rPr>
              <w:t>the</w:t>
            </w:r>
            <w:proofErr w:type="gramEnd"/>
            <w:r w:rsidRPr="009A4530">
              <w:rPr>
                <w:rFonts w:ascii="Arial" w:hAnsi="Arial" w:cs="Arial"/>
                <w:sz w:val="22"/>
                <w:szCs w:val="22"/>
              </w:rPr>
              <w:t xml:space="preserve"> owner is lawfully authorized to possess the firearm.</w:t>
            </w:r>
          </w:p>
        </w:tc>
      </w:tr>
    </w:tbl>
    <w:p w14:paraId="17CA5BC2" w14:textId="77777777" w:rsidR="00F056FE" w:rsidRPr="00147757" w:rsidRDefault="00F056FE" w:rsidP="00351B11">
      <w:pPr>
        <w:tabs>
          <w:tab w:val="left" w:pos="1638"/>
          <w:tab w:val="left" w:pos="4284"/>
          <w:tab w:val="left" w:pos="6930"/>
        </w:tabs>
        <w:spacing w:before="40" w:line="228" w:lineRule="atLeast"/>
        <w:rPr>
          <w:rFonts w:ascii="Arial" w:hAnsi="Arial" w:cs="Arial"/>
          <w:sz w:val="12"/>
          <w:szCs w:val="12"/>
        </w:rPr>
      </w:pPr>
    </w:p>
    <w:sectPr w:rsidR="00F056FE" w:rsidRPr="00147757" w:rsidSect="005B4079">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F2B9A" w14:textId="77777777" w:rsidR="00587382" w:rsidRDefault="00587382">
      <w:r>
        <w:separator/>
      </w:r>
    </w:p>
  </w:endnote>
  <w:endnote w:type="continuationSeparator" w:id="0">
    <w:p w14:paraId="793E1F75" w14:textId="77777777" w:rsidR="00587382" w:rsidRDefault="0058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B2F70" w14:textId="77777777" w:rsidR="00B251BC" w:rsidRDefault="00B251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8F4399" w:rsidRPr="00404006" w14:paraId="31CB9ECC" w14:textId="1CE6D5BF" w:rsidTr="008F4399">
      <w:tc>
        <w:tcPr>
          <w:tcW w:w="3128" w:type="dxa"/>
          <w:shd w:val="clear" w:color="auto" w:fill="auto"/>
        </w:tcPr>
        <w:p w14:paraId="4A8BE347" w14:textId="7C149F5F" w:rsidR="008F4399" w:rsidRPr="001C320A" w:rsidRDefault="008F4399" w:rsidP="00C4635D">
          <w:pPr>
            <w:rPr>
              <w:rFonts w:ascii="Arial" w:hAnsi="Arial" w:cs="Arial"/>
              <w:sz w:val="18"/>
              <w:szCs w:val="18"/>
            </w:rPr>
          </w:pPr>
          <w:r w:rsidRPr="001C320A">
            <w:rPr>
              <w:rFonts w:ascii="Arial" w:hAnsi="Arial" w:cs="Arial"/>
              <w:sz w:val="18"/>
              <w:szCs w:val="18"/>
            </w:rPr>
            <w:t xml:space="preserve">RCW </w:t>
          </w:r>
          <w:r>
            <w:rPr>
              <w:rFonts w:ascii="Arial" w:hAnsi="Arial" w:cs="Arial"/>
              <w:sz w:val="18"/>
              <w:szCs w:val="18"/>
            </w:rPr>
            <w:t>7.105.215, .335, .460</w:t>
          </w:r>
        </w:p>
        <w:p w14:paraId="739AF561" w14:textId="089FE3DF" w:rsidR="008F4399" w:rsidRPr="001C320A" w:rsidRDefault="008F4399" w:rsidP="00C4635D">
          <w:pPr>
            <w:rPr>
              <w:rFonts w:ascii="Arial" w:hAnsi="Arial" w:cs="Arial"/>
              <w:i/>
              <w:sz w:val="18"/>
              <w:szCs w:val="18"/>
            </w:rPr>
          </w:pPr>
          <w:r>
            <w:rPr>
              <w:rFonts w:ascii="Arial" w:hAnsi="Arial" w:cs="Arial"/>
              <w:i/>
              <w:sz w:val="18"/>
              <w:szCs w:val="18"/>
            </w:rPr>
            <w:t>Mandatory (0</w:t>
          </w:r>
          <w:r w:rsidR="00733171">
            <w:rPr>
              <w:rFonts w:ascii="Arial" w:hAnsi="Arial" w:cs="Arial"/>
              <w:i/>
              <w:sz w:val="18"/>
              <w:szCs w:val="18"/>
            </w:rPr>
            <w:t>1</w:t>
          </w:r>
          <w:r w:rsidRPr="001C320A">
            <w:rPr>
              <w:rFonts w:ascii="Arial" w:hAnsi="Arial" w:cs="Arial"/>
              <w:i/>
              <w:sz w:val="18"/>
              <w:szCs w:val="18"/>
            </w:rPr>
            <w:t>/202</w:t>
          </w:r>
          <w:r w:rsidR="00733171">
            <w:rPr>
              <w:rFonts w:ascii="Arial" w:hAnsi="Arial" w:cs="Arial"/>
              <w:i/>
              <w:sz w:val="18"/>
              <w:szCs w:val="18"/>
            </w:rPr>
            <w:t>3</w:t>
          </w:r>
          <w:r w:rsidRPr="001C320A">
            <w:rPr>
              <w:rFonts w:ascii="Arial" w:hAnsi="Arial" w:cs="Arial"/>
              <w:i/>
              <w:sz w:val="18"/>
              <w:szCs w:val="18"/>
            </w:rPr>
            <w:t>)</w:t>
          </w:r>
        </w:p>
        <w:p w14:paraId="1AC47B3C" w14:textId="383EF865" w:rsidR="008F4399" w:rsidRPr="001C320A" w:rsidRDefault="008F4399" w:rsidP="00C4635D">
          <w:pPr>
            <w:rPr>
              <w:rFonts w:ascii="Arial" w:hAnsi="Arial" w:cs="Arial"/>
              <w:sz w:val="18"/>
              <w:szCs w:val="18"/>
            </w:rPr>
          </w:pPr>
          <w:r w:rsidRPr="001C320A">
            <w:rPr>
              <w:rFonts w:ascii="Arial" w:hAnsi="Arial" w:cs="Arial"/>
              <w:b/>
              <w:sz w:val="18"/>
              <w:szCs w:val="18"/>
            </w:rPr>
            <w:t>XR 241</w:t>
          </w:r>
        </w:p>
      </w:tc>
      <w:tc>
        <w:tcPr>
          <w:tcW w:w="3128" w:type="dxa"/>
          <w:shd w:val="clear" w:color="auto" w:fill="auto"/>
        </w:tcPr>
        <w:p w14:paraId="7EB85CF9" w14:textId="771D8FBB" w:rsidR="008F4399" w:rsidRPr="001C320A" w:rsidRDefault="008F4399" w:rsidP="00C4635D">
          <w:pPr>
            <w:jc w:val="center"/>
            <w:rPr>
              <w:rFonts w:ascii="Arial" w:hAnsi="Arial" w:cs="Arial"/>
              <w:sz w:val="18"/>
              <w:szCs w:val="18"/>
            </w:rPr>
          </w:pPr>
          <w:r w:rsidRPr="001C320A">
            <w:rPr>
              <w:rFonts w:ascii="Arial" w:hAnsi="Arial" w:cs="Arial"/>
              <w:sz w:val="18"/>
              <w:szCs w:val="18"/>
            </w:rPr>
            <w:t>Extreme Risk Protection Order-Resp. Under 18 Years</w:t>
          </w:r>
        </w:p>
        <w:p w14:paraId="01D3B4CC" w14:textId="35D24327" w:rsidR="008F4399" w:rsidRPr="001C320A" w:rsidRDefault="008F4399" w:rsidP="00C4635D">
          <w:pPr>
            <w:jc w:val="center"/>
            <w:rPr>
              <w:rFonts w:ascii="Arial" w:hAnsi="Arial" w:cs="Arial"/>
              <w:b/>
              <w:sz w:val="18"/>
              <w:szCs w:val="18"/>
            </w:rPr>
          </w:pPr>
          <w:r w:rsidRPr="001C320A">
            <w:rPr>
              <w:rFonts w:ascii="Arial" w:hAnsi="Arial" w:cs="Arial"/>
              <w:sz w:val="18"/>
              <w:szCs w:val="18"/>
            </w:rPr>
            <w:t>p.</w:t>
          </w:r>
          <w:r w:rsidRPr="001C320A">
            <w:rPr>
              <w:rFonts w:ascii="Arial" w:hAnsi="Arial" w:cs="Arial"/>
              <w:b/>
              <w:sz w:val="18"/>
              <w:szCs w:val="18"/>
            </w:rPr>
            <w:t xml:space="preserve"> </w:t>
          </w:r>
          <w:r w:rsidRPr="001C320A">
            <w:rPr>
              <w:rFonts w:ascii="Arial" w:hAnsi="Arial" w:cs="Arial"/>
              <w:b/>
              <w:sz w:val="18"/>
              <w:szCs w:val="18"/>
            </w:rPr>
            <w:fldChar w:fldCharType="begin"/>
          </w:r>
          <w:r w:rsidRPr="001C320A">
            <w:rPr>
              <w:rFonts w:ascii="Arial" w:hAnsi="Arial" w:cs="Arial"/>
              <w:b/>
              <w:sz w:val="18"/>
              <w:szCs w:val="18"/>
            </w:rPr>
            <w:instrText xml:space="preserve"> PAGE </w:instrText>
          </w:r>
          <w:r w:rsidRPr="001C320A">
            <w:rPr>
              <w:rFonts w:ascii="Arial" w:hAnsi="Arial" w:cs="Arial"/>
              <w:b/>
              <w:sz w:val="18"/>
              <w:szCs w:val="18"/>
            </w:rPr>
            <w:fldChar w:fldCharType="separate"/>
          </w:r>
          <w:r w:rsidR="005C0ECE">
            <w:rPr>
              <w:rFonts w:ascii="Arial" w:hAnsi="Arial" w:cs="Arial"/>
              <w:b/>
              <w:noProof/>
              <w:sz w:val="18"/>
              <w:szCs w:val="18"/>
            </w:rPr>
            <w:t>7</w:t>
          </w:r>
          <w:r w:rsidRPr="001C320A">
            <w:rPr>
              <w:rFonts w:ascii="Arial" w:hAnsi="Arial" w:cs="Arial"/>
              <w:sz w:val="18"/>
              <w:szCs w:val="18"/>
            </w:rPr>
            <w:fldChar w:fldCharType="end"/>
          </w:r>
          <w:r w:rsidRPr="001C320A">
            <w:rPr>
              <w:rFonts w:ascii="Arial" w:hAnsi="Arial" w:cs="Arial"/>
              <w:b/>
              <w:sz w:val="18"/>
              <w:szCs w:val="18"/>
            </w:rPr>
            <w:t xml:space="preserve"> </w:t>
          </w:r>
          <w:r w:rsidRPr="001C320A">
            <w:rPr>
              <w:rFonts w:ascii="Arial" w:hAnsi="Arial" w:cs="Arial"/>
              <w:sz w:val="18"/>
              <w:szCs w:val="18"/>
            </w:rPr>
            <w:t>of</w:t>
          </w:r>
          <w:r w:rsidRPr="001C320A">
            <w:rPr>
              <w:rFonts w:ascii="Arial" w:hAnsi="Arial" w:cs="Arial"/>
              <w:b/>
              <w:sz w:val="18"/>
              <w:szCs w:val="18"/>
            </w:rPr>
            <w:t xml:space="preserve"> </w:t>
          </w:r>
          <w:r w:rsidRPr="001C320A">
            <w:rPr>
              <w:rFonts w:ascii="Arial" w:hAnsi="Arial" w:cs="Arial"/>
              <w:b/>
              <w:sz w:val="18"/>
              <w:szCs w:val="18"/>
            </w:rPr>
            <w:fldChar w:fldCharType="begin"/>
          </w:r>
          <w:r w:rsidRPr="001C320A">
            <w:rPr>
              <w:rFonts w:ascii="Arial" w:hAnsi="Arial" w:cs="Arial"/>
              <w:b/>
              <w:sz w:val="18"/>
              <w:szCs w:val="18"/>
            </w:rPr>
            <w:instrText xml:space="preserve"> SECTIONPAGES  </w:instrText>
          </w:r>
          <w:r w:rsidRPr="001C320A">
            <w:rPr>
              <w:rFonts w:ascii="Arial" w:hAnsi="Arial" w:cs="Arial"/>
              <w:b/>
              <w:sz w:val="18"/>
              <w:szCs w:val="18"/>
            </w:rPr>
            <w:fldChar w:fldCharType="separate"/>
          </w:r>
          <w:r w:rsidR="005C0ECE">
            <w:rPr>
              <w:rFonts w:ascii="Arial" w:hAnsi="Arial" w:cs="Arial"/>
              <w:b/>
              <w:noProof/>
              <w:sz w:val="18"/>
              <w:szCs w:val="18"/>
            </w:rPr>
            <w:t>7</w:t>
          </w:r>
          <w:r w:rsidRPr="001C320A">
            <w:rPr>
              <w:rFonts w:ascii="Arial" w:hAnsi="Arial" w:cs="Arial"/>
              <w:sz w:val="18"/>
              <w:szCs w:val="18"/>
            </w:rPr>
            <w:fldChar w:fldCharType="end"/>
          </w:r>
        </w:p>
      </w:tc>
      <w:tc>
        <w:tcPr>
          <w:tcW w:w="3104" w:type="dxa"/>
        </w:tcPr>
        <w:p w14:paraId="5EA2CB04" w14:textId="77777777" w:rsidR="008F4399" w:rsidRPr="001C320A" w:rsidRDefault="008F4399" w:rsidP="00C4635D">
          <w:pPr>
            <w:jc w:val="center"/>
            <w:rPr>
              <w:rFonts w:ascii="Arial" w:hAnsi="Arial" w:cs="Arial"/>
              <w:sz w:val="18"/>
              <w:szCs w:val="18"/>
            </w:rPr>
          </w:pPr>
        </w:p>
      </w:tc>
    </w:tr>
  </w:tbl>
  <w:p w14:paraId="0E90BB91" w14:textId="61DF96DD" w:rsidR="00D735FA" w:rsidRDefault="00D735FA">
    <w:pPr>
      <w:tabs>
        <w:tab w:val="left" w:pos="-720"/>
      </w:tabs>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2F18" w14:textId="77777777" w:rsidR="00B251BC" w:rsidRDefault="00B25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7EC91" w14:textId="77777777" w:rsidR="00587382" w:rsidRDefault="00587382">
      <w:r>
        <w:separator/>
      </w:r>
    </w:p>
  </w:footnote>
  <w:footnote w:type="continuationSeparator" w:id="0">
    <w:p w14:paraId="52B17CE9" w14:textId="77777777" w:rsidR="00587382" w:rsidRDefault="0058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9EE3" w14:textId="77777777" w:rsidR="00B251BC" w:rsidRDefault="00B251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E191D" w14:textId="77777777" w:rsidR="00B251BC" w:rsidRDefault="00B25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5D80F" w14:textId="77777777" w:rsidR="00B251BC" w:rsidRDefault="00B25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5.0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1706E"/>
    <w:multiLevelType w:val="hybridMultilevel"/>
    <w:tmpl w:val="0264FC2E"/>
    <w:lvl w:ilvl="0" w:tplc="FA10C8C6">
      <w:start w:val="1"/>
      <w:numFmt w:val="lowerRoman"/>
      <w:lvlText w:val="%1."/>
      <w:lvlJc w:val="left"/>
      <w:pPr>
        <w:ind w:left="1808" w:hanging="72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5" w15:restartNumberingAfterBreak="0">
    <w:nsid w:val="21A30FE6"/>
    <w:multiLevelType w:val="hybridMultilevel"/>
    <w:tmpl w:val="261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7"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C21E54"/>
    <w:multiLevelType w:val="hybridMultilevel"/>
    <w:tmpl w:val="3A8ECDC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2012BE"/>
    <w:multiLevelType w:val="hybridMultilevel"/>
    <w:tmpl w:val="B032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B5752"/>
    <w:multiLevelType w:val="hybridMultilevel"/>
    <w:tmpl w:val="499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27527"/>
    <w:multiLevelType w:val="hybridMultilevel"/>
    <w:tmpl w:val="377A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13EF2"/>
    <w:multiLevelType w:val="hybridMultilevel"/>
    <w:tmpl w:val="E9FC18D8"/>
    <w:lvl w:ilvl="0" w:tplc="77C8D130">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11"/>
  </w:num>
  <w:num w:numId="8">
    <w:abstractNumId w:val="1"/>
  </w:num>
  <w:num w:numId="9">
    <w:abstractNumId w:val="9"/>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4E"/>
    <w:rsid w:val="00003DB7"/>
    <w:rsid w:val="000047FB"/>
    <w:rsid w:val="00006883"/>
    <w:rsid w:val="00015C80"/>
    <w:rsid w:val="00027AEB"/>
    <w:rsid w:val="00027CE4"/>
    <w:rsid w:val="00032295"/>
    <w:rsid w:val="00077DF5"/>
    <w:rsid w:val="00087199"/>
    <w:rsid w:val="00091EBA"/>
    <w:rsid w:val="000934F4"/>
    <w:rsid w:val="000B54B9"/>
    <w:rsid w:val="000C4609"/>
    <w:rsid w:val="000C7AF4"/>
    <w:rsid w:val="000D081B"/>
    <w:rsid w:val="000E2D7E"/>
    <w:rsid w:val="000E2E29"/>
    <w:rsid w:val="000E2FBA"/>
    <w:rsid w:val="001111D8"/>
    <w:rsid w:val="00115E4B"/>
    <w:rsid w:val="00147757"/>
    <w:rsid w:val="00150606"/>
    <w:rsid w:val="00171423"/>
    <w:rsid w:val="00187DAF"/>
    <w:rsid w:val="00191DF2"/>
    <w:rsid w:val="00196404"/>
    <w:rsid w:val="001A2DE4"/>
    <w:rsid w:val="001C320A"/>
    <w:rsid w:val="001C6A4F"/>
    <w:rsid w:val="001E56BE"/>
    <w:rsid w:val="001E57A8"/>
    <w:rsid w:val="00211AED"/>
    <w:rsid w:val="002175EE"/>
    <w:rsid w:val="002511EA"/>
    <w:rsid w:val="00264C9E"/>
    <w:rsid w:val="00273920"/>
    <w:rsid w:val="00283D6A"/>
    <w:rsid w:val="002862EC"/>
    <w:rsid w:val="0028702D"/>
    <w:rsid w:val="002B71AA"/>
    <w:rsid w:val="002E0FB8"/>
    <w:rsid w:val="00304D1D"/>
    <w:rsid w:val="00306694"/>
    <w:rsid w:val="003164A9"/>
    <w:rsid w:val="00326DA5"/>
    <w:rsid w:val="00327641"/>
    <w:rsid w:val="0034318E"/>
    <w:rsid w:val="00351B11"/>
    <w:rsid w:val="003533DD"/>
    <w:rsid w:val="003550B6"/>
    <w:rsid w:val="003564F8"/>
    <w:rsid w:val="00362DA4"/>
    <w:rsid w:val="0037624E"/>
    <w:rsid w:val="00387404"/>
    <w:rsid w:val="00396F71"/>
    <w:rsid w:val="0039771A"/>
    <w:rsid w:val="003A5DEE"/>
    <w:rsid w:val="003D3E55"/>
    <w:rsid w:val="003D5929"/>
    <w:rsid w:val="004034B2"/>
    <w:rsid w:val="00416CB2"/>
    <w:rsid w:val="0043564F"/>
    <w:rsid w:val="0044246F"/>
    <w:rsid w:val="00445B71"/>
    <w:rsid w:val="00452F05"/>
    <w:rsid w:val="004535B3"/>
    <w:rsid w:val="004551F0"/>
    <w:rsid w:val="00465935"/>
    <w:rsid w:val="004B5F1F"/>
    <w:rsid w:val="004B77CD"/>
    <w:rsid w:val="004C4EFA"/>
    <w:rsid w:val="004E6143"/>
    <w:rsid w:val="004E78B8"/>
    <w:rsid w:val="004F0FF1"/>
    <w:rsid w:val="004F1679"/>
    <w:rsid w:val="00537D8A"/>
    <w:rsid w:val="00546B9D"/>
    <w:rsid w:val="00572525"/>
    <w:rsid w:val="00577656"/>
    <w:rsid w:val="00587382"/>
    <w:rsid w:val="00594C40"/>
    <w:rsid w:val="005A38C2"/>
    <w:rsid w:val="005A5631"/>
    <w:rsid w:val="005B4079"/>
    <w:rsid w:val="005C0ECE"/>
    <w:rsid w:val="005C258D"/>
    <w:rsid w:val="005E317D"/>
    <w:rsid w:val="005F27A0"/>
    <w:rsid w:val="005F5005"/>
    <w:rsid w:val="00641AD3"/>
    <w:rsid w:val="0067338F"/>
    <w:rsid w:val="00675055"/>
    <w:rsid w:val="00680438"/>
    <w:rsid w:val="006B3320"/>
    <w:rsid w:val="006B3E48"/>
    <w:rsid w:val="006C2C68"/>
    <w:rsid w:val="006D38D2"/>
    <w:rsid w:val="006E2BF9"/>
    <w:rsid w:val="006E4B75"/>
    <w:rsid w:val="006E6EE5"/>
    <w:rsid w:val="006E7648"/>
    <w:rsid w:val="006F0EF5"/>
    <w:rsid w:val="00701C37"/>
    <w:rsid w:val="0070287E"/>
    <w:rsid w:val="00703B23"/>
    <w:rsid w:val="00711289"/>
    <w:rsid w:val="00733171"/>
    <w:rsid w:val="00736E1B"/>
    <w:rsid w:val="00742A08"/>
    <w:rsid w:val="00754B0C"/>
    <w:rsid w:val="007575FC"/>
    <w:rsid w:val="00776C25"/>
    <w:rsid w:val="00785D44"/>
    <w:rsid w:val="007A59BF"/>
    <w:rsid w:val="007E4E95"/>
    <w:rsid w:val="007F458A"/>
    <w:rsid w:val="0080117B"/>
    <w:rsid w:val="0082198F"/>
    <w:rsid w:val="0082750A"/>
    <w:rsid w:val="00831086"/>
    <w:rsid w:val="008862FA"/>
    <w:rsid w:val="008B5720"/>
    <w:rsid w:val="008F4399"/>
    <w:rsid w:val="009127B6"/>
    <w:rsid w:val="00930189"/>
    <w:rsid w:val="00963ADE"/>
    <w:rsid w:val="00987F26"/>
    <w:rsid w:val="009A2EE3"/>
    <w:rsid w:val="009A4530"/>
    <w:rsid w:val="009A6C53"/>
    <w:rsid w:val="009B6093"/>
    <w:rsid w:val="009E1AB3"/>
    <w:rsid w:val="009F75CA"/>
    <w:rsid w:val="00A35B81"/>
    <w:rsid w:val="00A50312"/>
    <w:rsid w:val="00AC2EDA"/>
    <w:rsid w:val="00AD2647"/>
    <w:rsid w:val="00AD5AF9"/>
    <w:rsid w:val="00AD751B"/>
    <w:rsid w:val="00B251BC"/>
    <w:rsid w:val="00B33CCC"/>
    <w:rsid w:val="00B3774F"/>
    <w:rsid w:val="00B5438C"/>
    <w:rsid w:val="00B8206B"/>
    <w:rsid w:val="00B90F22"/>
    <w:rsid w:val="00BC7D1E"/>
    <w:rsid w:val="00BD151F"/>
    <w:rsid w:val="00BE4450"/>
    <w:rsid w:val="00C01122"/>
    <w:rsid w:val="00C015AE"/>
    <w:rsid w:val="00C066C2"/>
    <w:rsid w:val="00C07CA7"/>
    <w:rsid w:val="00C105F6"/>
    <w:rsid w:val="00C14FC3"/>
    <w:rsid w:val="00C25176"/>
    <w:rsid w:val="00C3124A"/>
    <w:rsid w:val="00C40204"/>
    <w:rsid w:val="00C4635D"/>
    <w:rsid w:val="00C54711"/>
    <w:rsid w:val="00C61844"/>
    <w:rsid w:val="00C92FF1"/>
    <w:rsid w:val="00CA27F1"/>
    <w:rsid w:val="00CA6BBF"/>
    <w:rsid w:val="00CC1275"/>
    <w:rsid w:val="00CC4288"/>
    <w:rsid w:val="00CC79C9"/>
    <w:rsid w:val="00D1750A"/>
    <w:rsid w:val="00D33EB7"/>
    <w:rsid w:val="00D46DDC"/>
    <w:rsid w:val="00D50CBC"/>
    <w:rsid w:val="00D5623C"/>
    <w:rsid w:val="00D66231"/>
    <w:rsid w:val="00D735FA"/>
    <w:rsid w:val="00D81619"/>
    <w:rsid w:val="00D86F9C"/>
    <w:rsid w:val="00D915A1"/>
    <w:rsid w:val="00DA029F"/>
    <w:rsid w:val="00DA623A"/>
    <w:rsid w:val="00DD188D"/>
    <w:rsid w:val="00DD5990"/>
    <w:rsid w:val="00DF13A7"/>
    <w:rsid w:val="00E07A5E"/>
    <w:rsid w:val="00E108E2"/>
    <w:rsid w:val="00E15A05"/>
    <w:rsid w:val="00E21F3D"/>
    <w:rsid w:val="00E25B59"/>
    <w:rsid w:val="00E26EC5"/>
    <w:rsid w:val="00E4632E"/>
    <w:rsid w:val="00E855CE"/>
    <w:rsid w:val="00EC2CAF"/>
    <w:rsid w:val="00EE558D"/>
    <w:rsid w:val="00F056FE"/>
    <w:rsid w:val="00F31A70"/>
    <w:rsid w:val="00F44816"/>
    <w:rsid w:val="00F87E69"/>
    <w:rsid w:val="00F97048"/>
    <w:rsid w:val="00FB3FD0"/>
    <w:rsid w:val="00FC6563"/>
    <w:rsid w:val="00FE478D"/>
    <w:rsid w:val="00FE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BD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18E"/>
    <w:pPr>
      <w:ind w:left="720"/>
      <w:contextualSpacing/>
    </w:pPr>
  </w:style>
  <w:style w:type="paragraph" w:styleId="Revision">
    <w:name w:val="Revision"/>
    <w:hidden/>
    <w:uiPriority w:val="99"/>
    <w:semiHidden/>
    <w:rsid w:val="004535B3"/>
    <w:rPr>
      <w:rFonts w:ascii="CG Times" w:hAnsi="CG Times"/>
      <w:sz w:val="24"/>
    </w:rPr>
  </w:style>
  <w:style w:type="paragraph" w:customStyle="1" w:styleId="PO5indenthanging">
    <w:name w:val="PO .5 indent hanging"/>
    <w:qFormat/>
    <w:rsid w:val="00396F71"/>
    <w:pPr>
      <w:tabs>
        <w:tab w:val="left" w:pos="1080"/>
      </w:tabs>
      <w:spacing w:before="120" w:after="120"/>
      <w:ind w:left="1080" w:hanging="360"/>
    </w:pPr>
    <w:rPr>
      <w:rFonts w:ascii="Arial" w:hAnsi="Arial" w:cs="Arial"/>
      <w:sz w:val="22"/>
      <w:szCs w:val="22"/>
    </w:rPr>
  </w:style>
  <w:style w:type="paragraph" w:customStyle="1" w:styleId="PO75indenthanging">
    <w:name w:val="PO .75 indent hanging"/>
    <w:qFormat/>
    <w:rsid w:val="00C54711"/>
    <w:pPr>
      <w:spacing w:before="120" w:after="120"/>
      <w:ind w:left="1440" w:hanging="360"/>
    </w:pPr>
    <w:rPr>
      <w:rFonts w:ascii="Arial" w:eastAsia="Calibri" w:hAnsi="Arial" w:cs="Arial"/>
      <w:sz w:val="22"/>
      <w:szCs w:val="22"/>
    </w:rPr>
  </w:style>
  <w:style w:type="paragraph" w:customStyle="1" w:styleId="PONumberedSection">
    <w:name w:val="PO Numbered Section"/>
    <w:next w:val="PO5indenthanging"/>
    <w:link w:val="PONumberedSectionChar"/>
    <w:qFormat/>
    <w:rsid w:val="00C066C2"/>
    <w:pPr>
      <w:keepNext/>
      <w:numPr>
        <w:numId w:val="14"/>
      </w:numPr>
      <w:spacing w:before="120" w:after="120"/>
      <w:ind w:left="720" w:hanging="720"/>
      <w:outlineLvl w:val="0"/>
    </w:pPr>
    <w:rPr>
      <w:rFonts w:ascii="Arial" w:hAnsi="Arial" w:cs="Arial"/>
      <w:b/>
      <w:bCs/>
      <w:sz w:val="22"/>
      <w:szCs w:val="22"/>
    </w:rPr>
  </w:style>
  <w:style w:type="character" w:customStyle="1" w:styleId="PONumberedSectionChar">
    <w:name w:val="PO Numbered Section Char"/>
    <w:basedOn w:val="DefaultParagraphFont"/>
    <w:link w:val="PONumberedSection"/>
    <w:rsid w:val="00C066C2"/>
    <w:rPr>
      <w:rFonts w:ascii="Arial" w:hAnsi="Arial" w:cs="Arial"/>
      <w:b/>
      <w:bCs/>
      <w:sz w:val="22"/>
      <w:szCs w:val="22"/>
    </w:rPr>
  </w:style>
  <w:style w:type="paragraph" w:customStyle="1" w:styleId="Default">
    <w:name w:val="Default"/>
    <w:rsid w:val="00594C40"/>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594C40"/>
    <w:pPr>
      <w:spacing w:before="120" w:after="1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316503">
      <w:bodyDiv w:val="1"/>
      <w:marLeft w:val="0"/>
      <w:marRight w:val="0"/>
      <w:marTop w:val="0"/>
      <w:marBottom w:val="0"/>
      <w:divBdr>
        <w:top w:val="none" w:sz="0" w:space="0" w:color="auto"/>
        <w:left w:val="none" w:sz="0" w:space="0" w:color="auto"/>
        <w:bottom w:val="none" w:sz="0" w:space="0" w:color="auto"/>
        <w:right w:val="none" w:sz="0" w:space="0" w:color="auto"/>
      </w:divBdr>
    </w:div>
    <w:div w:id="1914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E961-E80D-4CEE-931D-97335B4A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2022-12-06T23:12:00Z</dcterms:created>
  <dcterms:modified xsi:type="dcterms:W3CDTF">2022-12-19T18:44:00Z</dcterms:modified>
</cp:coreProperties>
</file>